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"https://assignbuster.com/writing-a-found-poem/"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 found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Darfur List of words and Phrases Conflict 2. died 3. disease 4. many rebel factions 5. attacking government targets 6. accusing 7. oppressing black Africans in favour of Arabs </w:t>
        <w:br/>
        <w:t xml:space="preserve">8. many years of tension </w:t>
        <w:br/>
        <w:t xml:space="preserve">9. refugees </w:t>
        <w:br/>
        <w:t xml:space="preserve">10. slaughtering men, raping women and stealing </w:t>
        <w:br/>
        <w:t xml:space="preserve">11. genocide is taking place </w:t>
        <w:br/>
        <w:t xml:space="preserve">12. accelerating avalanche of violence </w:t>
        <w:br/>
        <w:t xml:space="preserve">13. war crimes </w:t>
        <w:br/>
        <w:t xml:space="preserve">14. people have fled their homes </w:t>
        <w:br/>
        <w:t xml:space="preserve">15. responsible for some atrocities. </w:t>
        <w:br/>
        <w:t xml:space="preserve">16. peace talks between Khartoum and Jem </w:t>
        <w:br/>
        <w:t xml:space="preserve">17. thousands of peacekeepers </w:t>
        <w:br/>
        <w:t xml:space="preserve">18. A taste of hope </w:t>
        <w:br/>
        <w:t xml:space="preserve">19. tell people to refocus </w:t>
        <w:br/>
        <w:t xml:space="preserve">20. Its not over </w:t>
        <w:br/>
        <w:t xml:space="preserve">Themes and Main Ideas </w:t>
        <w:br/>
        <w:t xml:space="preserve">The theme of genocide is evident in the case of Darfur considering that the area witnesses a lot of violence, rape, killings, and other atrocities against innocent people. The situation of Darfur seems pathetic in spite of the interventions of the international community. The theme of activism features prominently in the situation of Darfur. Many people both locals, foreigners, and international organizations are playing a role in trying to bring sanity back to the region. Some local leaders are urging the people of Darfur to refocus and do whatever they can to make their lives better in spite of the situation. Because of the activism of different parties, the international community has responded to help Darfur overcome the conflict and deplorable situation it is going through. </w:t>
        <w:br/>
        <w:t xml:space="preserve">The theme of hope is well presented in the case of Darfur. Although the situation of the ground is bad with bloodshed, murder, rape and theft being the order of the day, many people in Darfur are clinging onto hope. They hope for a better future. Some leaders are urging locals to refocus and are spreading a message of hope in the midst of the turmoil. Their message is “ Its not over”. Some people have lost their lives in the hope that the situation in Darfur has become better. </w:t>
        <w:br/>
        <w:t xml:space="preserve">Works Cited </w:t>
        <w:br/>
        <w:t xml:space="preserve">BBC News. Q&amp;A: Sudans Darfur conflict. BBC News. 23 February 2010. Web. http://news. bbc. co. uk/2/hi/africa/3496731. stm </w:t>
        <w:br/>
        <w:t xml:space="preserve">Reeves, Eric. Activists strive to bring attention back to Darfur crisis. Darfur Daily News. February 15, 2014. Web. http://darfurdaily. blogspot.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https://assignbuster.com/writing-a-found-poem/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 found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 found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found poem</dc:title>
  <dc:subject>History;</dc:subject>
  <dc:creator>AssignBuster</dc:creator>
  <cp:keywords/>
  <dc:description>The theme of hope is well presented in the case of Darfur.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