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scarlet letter: do you dread guilt?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Scarlet Letter: Do You Dread Guilt?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guilt? We all have guilt about something. Maybe forgetting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something, lied about something, or even did something that shouldn’t of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done. In The Scarlet Letter by Nathaniel Hawthorne we saw guilt fester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minds and outward appearance of the main characters, Hester Prynne, Arthur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 and Roger Chillingworth.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hear the word guilt what do you think it means? Guilt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remorseful awareness of having done something wrong or of having failed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required or expected. Does that sound about right? Guilt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everyone has. Its this mental manifestation that lets us know when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something wrong but no one knows it yet. Guilt is very powerful.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after awhile give in to this guilt and confess what they did.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Scarlet Letter, Hester Prynne and Arthur Dimmesdale commit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sin. Because of this great sin, it causes them immense guilt and sadness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out the rest of the book. One of the main character’s that is affected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is Arthur Dimmesdale. Dimmesdale handles it in a different way though,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him its more of a “ concealed sin.” A example of this is, “ It may be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kept silent by the very constitution of their nature. Or – can we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suppose it – guilty as they may be, retaining, nevertheless, a zeal for God’s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glory and man’s welfare, they shrink from displaying themselves black and filthy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view of men; because, thenceforward, no good can be achieved by them;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evil or the past be redeemed by better service.” Dimmesdale also has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his concealing, he wants to remain silent so that he can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God’s work as a minister.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Hester Prynne handles her guilt in another way. Instead of worrying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it day after day and letting to fester, she makes it outward.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of the book she wears the most awesome clothes and shows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she’s not guilty for what she has done. An example of this is, “ And never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Hester Prynne appeared more lady-like, in the antique interpretation of the term,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as she issued from the prison.” Also she shows it with the scarlet A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chest. Instead of just putting some dumb A on her chest she spends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embroiders it with red and gold thread and even wears the scarlet A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she could have removed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Roger Chillingworth appears at first to be the one that was sinned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though out the book that changes with every page of the nasties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Chillingworth has caused. Even with the major sin of Hester Prynne and Arthur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Dimmesdale, Roger’s sins are much greater. First Roger knows that he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did love Hester and says he did wrong by marrying such a young wife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didn’t love him. But Roger doesn’t notice is second sin, taking revenge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Arthur Dimmesdale. An example of this is, “ We are not, Hester, the worst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sinners in the world. There is one worse then even the polluted priest!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man’s revenge has been blacker then my sin. He has violated, in cold blood,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sanctity of a human heart. Thou and I, Hester, never did so!”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Chillingworth’s sin was the blackest his fate was the most horrible of the three.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overcome this great guilt the character’s handle it in there own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Hester Prynne handles it by trying to hide nothing, trying to show the world,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what I did and I’m proud of it! Arthur Dimmesdale handles his terrible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 by concealing it to himself. To overcome it he would whip himself,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walks into the forest, and even get in a secret interview with Hester.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output to the world was to tell them all on the scaffold of his great sin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election day. Roger Chillingworth handles his guilt by not showing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any. Ignorance played a big part for Roger and in the end he also tells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notices what a great sin he has caused.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comes to the mind when guilt is said? Good, bad or are you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 confused? Everyone has this problems about guilt, its not just yourself.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Right? In The Scarlet Letter by Nathaniel Hawthorne guilt affected many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 is very powerful and festers in our minds and hearts of everyone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wrong doing occurs.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https://assignbuster.com/the-scarlet-letter-do-you-dread-guilt/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scarlet letter: do you dread guilt?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carlet-letter-do-you-dread-guil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scarlet letter: do you dread guilt?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scarlet letter: do you dread guilt?</dc:title>
  <dc:subject>Others;</dc:subject>
  <dc:creator>AssignBuster</dc:creator>
  <cp:keywords/>
  <dc:description>In The Scarlet Letter by Nathaniel Hawthorne we saw guilt fester in the minds and outward appearance of the main characters, Hester Prynne, Arthur Dim...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