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"https://assignbuster.com/correlaton/"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Correlaton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 positive correlation between self-esteem and depression, and in this case it is 0. 64. Tom interprets this to mean that low levels of self-esteem lead to high levels of depression. Tom misinterprets these data. </w:t>
        <w:br/>
        <w:t xml:space="preserve">Correlation calculates or somehow defines the level of relationship between two variables, the dependent and independent variables (Healey, 2012). One can denote these variables as x and y variables, respectively. In the case of Tom’s data the level of self-esteem can be denoted as the x variable and the level of depression can be denoted as the y variable. If there is a relationship between these variables, then x influences y or in other words y depends on x. The value of correlation ranges from -1 passing 0 to +1. The -1 value is considered a negative perfect correlation. The +1 value is considered a positive perfect correlation. </w:t>
        <w:br/>
        <w:t xml:space="preserve">The existence of positive correlation between the two variables means that for every increase of x, there is a corresponding increase of y. On the other hand, the negative correlation indicates that for every increase of x there is decrease of y and vice versa. There is an inverse relationship. </w:t>
        <w:br/>
        <w:t xml:space="preserve">In the case of Tom’s data, the existence of inverse relationship is not remarkable due to a 0. 64 correlation between the levels of self-esteem and the levels of depression. This correlation could mean that for every increase of the level of self-esteem there is also a corresponding increase of the level of depression or conversely, the increase of the levels of depression results to a significant increase of the levels of self-esteem too. </w:t>
        <w:br/>
        <w:t xml:space="preserve">Reference </w:t>
        <w:br/>
        <w:t xml:space="preserve">Healey, J. (2012). The essentials of statistics: A tool for social research (3rd ed.). Belmont, CA: Cengage Learning.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https://assignbuster.com/correlaton/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Correlaton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Correlaton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Correlaton</dc:title>
  <dc:subject>Psychology;</dc:subject>
  <dc:creator>AssignBuster</dc:creator>
  <cp:keywords/>
  <dc:description>The existence of positive correlation between the two variables means that for every increase of x, there is a corresponding increase of 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