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"https://assignbuster.com/unknown-cumulative-distribution-functions-research-proposal-samples/"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Unknown cumulative distribution functions research proposal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Kolassa, J. E. (2006). Series approximation methods in statistics. (Springer e-books.) New York: Springer. </w:t>
        <w:br/>
        <w:t xml:space="preserve">This book presents hypothetical results significant to Edgeworth and saddlepoint extensions to densities and dissemination works. The book present a portion of the estimate strategies usually utilized as a part of scientific detail. The book considers Taylor arrangement extension. The book then take a gander at Stirling's Formula, which gives an estimate to n!. As an application the book demonstrate to apply these methods to gauge the answer for the Birthday Problem. In the informative supplements we audit the Intermediate and Mean Value Theorems, factorials, the Gamma capacity and verifications by affectation </w:t>
        <w:br/>
        <w:t xml:space="preserve">This book is relevant to the paper since it offers a clear understanding of asymptotic systems. Asymptotic systems have long been essential in measurable induction; these procedures stay critical in the period of quick figuring in light of the fact that some accurate answers are still either theoretically distracted or basically out of span. </w:t>
        <w:br/>
        <w:t xml:space="preserve">This book is proposed basically for cutting edge graduate understudies and specialists in the field requiring an accumulation of center brings about a uniform documentation, with bibliographical references to further illustrations and applications. It expect recognition with genuine and univariate complex examination, and vector analytics. </w:t>
        <w:br/>
        <w:t xml:space="preserve">Vapnik, V. N. (2006). Estimation of dependences based on empirical data: Empirical inferencescience : afterword of 2006. New York, N. Y: Springer. </w:t>
        <w:br/>
        <w:t xml:space="preserve">The book offers a reasonable understanding of Empirical cumulative distribution function plot. Cdfplot (x) shows a plot of the exact cumulative distribution function (CDF) for the information in the vector X. The observational CDF F(x) is characterized as the extent of X values short of what or equivalent to x. </w:t>
        <w:br/>
        <w:t xml:space="preserve">This book is relevant to the paper since it offers a clear clarification of in the same way as those delivered by hist and norm-plot, is valuable for looking at the dispersion of an example of information. You can overlay a hypothetical CDF on the same plot to think about the exact dispersion of the example to the hypothetical appropriation. </w:t>
        <w:br/>
        <w:t xml:space="preserve">The plot present in this book, the kstest, kstest2, and Lillie test capacities figure test facts that are gotten from the experimental CDF. You may discover the observational CDF plot created by CDF plot valuable in helping you to comprehend the yield from those capacities. </w:t>
        <w:br/>
        <w:t xml:space="preserve">Hayter, A. (2013). Probability and statistics for engineers and scientists. Pacific Grove, Calif.: Brooks/Cole. </w:t>
        <w:br/>
        <w:t xml:space="preserve">Utilizing numerous samples and information sets, this book represents the significance of factual information accumulation and investigation for understudies in an assortment of building zones and also for understudies in material science, science, figuring, science, administration, and math. </w:t>
        <w:br/>
        <w:t xml:space="preserve">The book is relevant to the paper since it explains that an obscure likelihood cumulative distribution function (CDF) can be recuperated from its minutes and assessed from its experimental minutes. </w:t>
        <w:br/>
        <w:t xml:space="preserve">Some further comes about for such minute observational CDFS' are considered, specifically for specific models where the example is not straightforwardly drawn from the dispersion of genuine enthusiasm, as in inclined testing. </w:t>
        <w:br/>
        <w:t xml:space="preserve">Cohen, M. E., &amp; Hudson, D. L. (1995). Comparative approaches to medical reasoning. Singapore: World Scientific. </w:t>
        <w:br/>
        <w:t xml:space="preserve">The book is about comparative approaches to medical reasoning. This content concentrates on methodologies to machine supported medicinal choice making. A peculiarity of the book is that a particular issue in medicinal choice making has been chosen from the writing, with each one helped section displaying an alternate methodology to the arrangement of the same issue. </w:t>
        <w:br/>
        <w:t xml:space="preserve">The book is relevant to this book since the term circulations free is utilized regularly as a part of the factual learning hypothesis group, to allude to an examination that makes no suspicions on the appropriation of preparing illustrations (and just accept these are autonomous and indistinguishably appropriated specimens from an obscure conveyance). For our reasons we will say a model is nonparametric on the off chance that it is not a parametric model. </w:t>
        <w:br/>
        <w:t xml:space="preserve">In likelihood hypothesis and detail, the cumulative distribution function (CDF), or simply dissemination capacity, depicts the likelihood that a true esteemed arbitrary variable X with a given likelihood conveyance will be found to have an esteem short of what or equivalent to x. On account of a consistent appropriation, it gives the region under the likelihood thickness capacity from less interminability to x. Total conveyance capacities are likewise used to determine the circulation of multivariate arbitrary variables. </w:t>
        <w:br/>
        <w:t xml:space="preserve">Gibbons, J. D., &amp; Chakraborti, S. (1992). Nonparametric statistical inference. New York: M. Dekker. </w:t>
        <w:br/>
        <w:t xml:space="preserve">Nonparametric facts can and ought to be extensively characterized to incorporate all technique that does not utilize a model focused around a solitary parametric crew. The fundamental thought of nonparametric surmising is to utilize information to deduce an obscure amount while making as few presumptions as could be allowed. The terms nonparametric and appropriation free are not synonymous Famous use, in any case, has likened the terms </w:t>
        <w:br/>
        <w:t xml:space="preserve">The book is relevant to the paper since generally talking, a nonparametric test is one which makes no theory about the estimation of a parameter in a measurable thickness capacity, while a dispersion free test is one which makes no suspicions about the exact type of the inspected populace, therefore, . making the book very relevant to the subject matter. The idea of the aggregate dispersion capacity shows up in factual examination in two (comparable) ways. Combined recurrence investigation is the examination of the recurrence of event of estimations of a sensation short of what reference esteem. </w:t>
        <w:br/>
        <w:t xml:space="preserve">The exact circulation capacity is a formal immediate appraisal of the total appropriation capacity for which straightforward factual properties can be determined and which can structure the premise of different measurable theory tests. Such tests can survey whether there is proof against an example of information having emerged from a given dispersion, or confirmation against two specimens of information having emerged from the same (obscure) populace appropriation. </w:t>
      </w:r>
    </w:p>
    <w:p>
      <w:pPr>
        <w:pStyle w:val="Heading2"/>
        <w:bidi w:val="0"/>
        <w:jc w:val="start"/>
        <w:rPr/>
      </w:pPr>
      <w:r>
        <w:rPr/>
        <w:t xml:space="preserve">References </w:t>
      </w:r>
    </w:p>
    <w:p>
      <w:pPr>
        <w:pStyle w:val="TextBody"/>
        <w:bidi w:val="0"/>
        <w:spacing w:before="0" w:after="283"/>
        <w:jc w:val="start"/>
        <w:rPr/>
      </w:pPr>
      <w:r>
        <w:rPr/>
        <w:t xml:space="preserve">Vapnik, V. N. (2006). Estimation of dependences based on empirical data: Empirical inferencescience : afterword of 2006. New York, N. Y: Springer. </w:t>
        <w:br/>
        <w:t xml:space="preserve">Hayter, A. (2013). Probability and statistics for engineers and scientists. Pacific Grove, Calif.: Brooks/Cole. </w:t>
        <w:br/>
        <w:t xml:space="preserve">Kolassa, J. E. (2006). Series approximation methods in statistics. (Springer e-books.) New York: Springer. </w:t>
        <w:br/>
        <w:t xml:space="preserve">Cohen, M. E., &amp; Hudson, D. L. (1995). Comparative approaches to medical reasoning. Singapore: World Scientific. </w:t>
        <w:br/>
        <w:t xml:space="preserve">Gibbons, J. D., &amp; Chakraborti, S. (1992). Nonparametric statistical inference. New York: M. Dekker.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https://assignbuster.com/unknown-cumulative-distribution-functions-research-proposal-samples/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Unknown cumulative distribution function...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Unknown cumulative distribution functions research proposal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 cumulative distribution functions research proposal samples</dc:title>
  <dc:subject>Literature;Books</dc:subject>
  <dc:creator>AssignBuster</dc:creator>
  <cp:keywords/>
  <dc:description>This book is relevant to the paper since it offers a clear clarification of in the same way as those delivered by hist and norm-plot, is valuable for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