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"https://assignbuster.com/tell-us-about-an-activity-that-is-important-to-you-and-why/"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Tell us about an activity that is important to you, and why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My most important activity is praying. As I am a daughter of God, I pray to God everyday. It is the only way to converse with God, a time to be able to reflect and a chance to think deeply about myself. Also, because of the praying, I can improve my mental ability the more. I strongly have faith in God that all I desire, he shall grant unto me. </w:t>
      </w:r>
    </w:p>
    <w:p>
      <w:pPr>
        <w:pStyle w:val="TextBody"/>
        <w:bidi w:val="0"/>
        <w:jc w:val="both"/>
        <w:rPr/>
      </w:pPr>
      <w:r>
        <w:rPr/>
        <w:t xml:space="preserve">2. Describe your academic interests and how you plan to pursue them at USC. </w:t>
      </w:r>
    </w:p>
    <w:p>
      <w:pPr>
        <w:pStyle w:val="TextBody"/>
        <w:bidi w:val="0"/>
        <w:jc w:val="both"/>
        <w:rPr/>
      </w:pPr>
      <w:r>
        <w:rPr/>
        <w:t xml:space="preserve">I am interested in Business Administration. Especially, studying of entrepreneurship and accounting are one of the most important things to me. </w:t>
      </w:r>
    </w:p>
    <w:p>
      <w:pPr>
        <w:pStyle w:val="TextBody"/>
        <w:bidi w:val="0"/>
        <w:jc w:val="both"/>
        <w:rPr/>
      </w:pPr>
      <w:r>
        <w:rPr/>
        <w:t xml:space="preserve">As it is widely known that Marshall School of Business has been top of Western U. S. and has great curriculum and community of business study.  I am going to study Business with double major of entrepreneurship and accounting. And I will also use the opportunity to prepare for graduate school of USC and CPA during my undergraduate years. </w:t>
      </w:r>
    </w:p>
    <w:p>
      <w:pPr>
        <w:pStyle w:val="TextBody"/>
        <w:bidi w:val="0"/>
        <w:jc w:val="both"/>
        <w:rPr/>
      </w:pPr>
      <w:r>
        <w:rPr/>
        <w:t xml:space="preserve">3. Why are you planning to transfer to USC? </w:t>
      </w:r>
    </w:p>
    <w:p>
      <w:pPr>
        <w:pStyle w:val="TextBody"/>
        <w:bidi w:val="0"/>
        <w:jc w:val="both"/>
        <w:rPr/>
      </w:pPr>
      <w:r>
        <w:rPr/>
        <w:t xml:space="preserve">The reason is not far fetched. I want to be the one of USC community and I want to achieve my goal of studying accounting as USC student. When I first attended college here, I was planning to enroll for Pharmacy and a lot of people I recommended USC to me. From that time I have been interested in USC.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Although I changed my major to Business Administration, because USC is also the best of Business school, I didn't change my desire to be a student of USC. Moreover, every one of my friend who is a USC student are so proud of their school than those of other schools. I have known that there are strong reasons of their sense of pride. It makes me desire to belong to USC, too.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https://assignbuster.com/tell-us-about-an-activity-that-is-important-to-you-and-why/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Tell us about an activity that is import...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Tell us about an activity that is important to you, and why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us about an activity that is important to you, and why</dc:title>
  <dc:subject>Business;</dc:subject>
  <dc:creator>AssignBuster</dc:creator>
  <cp:keywords/>
  <dc:description>I want to be the one of USC community and I want to achieve my goal of studying accounting as USC student.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