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"https://assignbuster.com/being-a-physician-in-a-multicultural-society/"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Being a physician in a multicultural society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incident that happened with my father worked as a turning force in my life. I became so influenced by the profession of physician that it was more like an eye-opening incident in my life. During my college life, I did not really care about my future but the moment I saw father suffering through the agony of pain in his body, I decided that I need to help people who have mental and physical problems. Looking at my family’s health, I became helpless that I could not do much to help them. My helplessness motivated me to decide for what I wanted to achieve and so I decided to become a physician. </w:t>
        <w:br/>
        <w:br/>
        <w:t xml:space="preserve">In the current multicultural society, medical health is being one global perspective that needs concern of every state tied together. By becoming a physician I would create a platform where physicians from different cultures can come together to discuss new interventions for medical issues. I am bilingual as I know Korean and English language. Being a doctor I would surely travel to health camps in different countries and I can surely make use of the languages to communicate with patients. My personality of being humble can easily help me being considerate to patients. </w:t>
        <w:br/>
        <w:br/>
        <w:t xml:space="preserve">Finally, as a married man having a son who is three years old, I think about people who had lost their loved ones, it makes me strong to pursue a career of the physician as I could be helpful to people in their hope of relief from pain and agony.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https://assignbuster.com/being-a-physician-in-a-multicultural-society/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Being a physician in a multicultural soc...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Being a physician in a multicultural society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a physician in a multicultural society</dc:title>
  <dc:subject>Health &amp; Medicine;</dc:subject>
  <dc:creator>AssignBuster</dc:creator>
  <cp:keywords/>
  <dc:description>During my college life, I did not really care about my future but the moment I saw father suffering through the agony of pain in his body, I decided 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