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Beowulf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Throughout history the majority of humans have always suffered through a lack of self worth, and they search to fill this emptiness through the security of a strong, confident, and fearless hero to whom they can call upon for support In times of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Beowulf was that hero in both the Epic poem Beowulf and the novel Greened. Although the novel Greened and the epic poem Beowulf tell the same basic story, Beowulf Is a much better piece of literary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stones tell the same battle between Beowulf and Greened. They also both use alliteration. In Beowulf the author used alliterations Like “ filled with the food from the feast” and “ grim and greedy Greened”.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Greened the author used alliterations such as -up from his swampland, sliding silently”. Kenning’s are Included In both stories, in Beowulf “ battle sweat” meaning “ blood” is an example and in Greened “ Shepherd of evil” is used. Each of the stories has a similar, formal style of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Beowulf is an epic poem that was written by an unknown Anglo Saxon author in the eighth century hill Greened is a novel written by the American author John Gardner in the year 1971. The language of Beowulf is very rich and original with phrases like “ Nor have I seen a mightier man-at-arms on this earth than the one standing here: unless I am mistaken, he is truly noble. This is no mere hanger-on in a hero’s armor”.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Grenade’s language is not of the same quality, it uses clicks such as “ blind as a bat”.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person omniscient in which the narrator is a character in the story, but also knows he thoughts and feelings of all the other characters is used in Beowulf. Greened goes a slightly different direction being told in first person, which is a mode where a story is narrated by one character at a time, speaking for and about themselves. In Beowulf, Greened is characterized as a vicious man eating monster although in Greened He is interpreted as a tender, softhearted creature.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novel Greened closes on the fight with Beowulf even though the poem continues with two additional tattles. I believe Beowulf is by far the more enjoyable literary work; It has a more realistic view of Greened.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novel portrays Greened as a sympathetic and emotional animal which Is inconsistent with his motivations In the poem. Inaccuracies are strewn throughout the novel including the author’s use of the concept of “ crackpot” which TLD even exist until the twentieth century. Beowulf Isn’t better Just because Greened Is Inadequate; it gives an enjoyable reading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example of Beowulf greatness is that contains lots of pagan themes, but there are obvious Christian elements as well. Some may say Greened Is the better piece of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agree that Greened has a few decent aspects such as Greened struggles, In his mind, to understand where he belongs In a potentially pointless world; giving a relatable view to the story.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https://assignbuster.com/beowulf-college-essay-essay-samples/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Beowulf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owulf-college-essay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Beowulf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– college essay</dc:title>
  <dc:subject>Others;</dc:subject>
  <dc:creator>AssignBuster</dc:creator>
  <cp:keywords/>
  <dc:description>Although the novel Greened and the epic poem Beowulf tell the same basic story, Beowulf Is a much better piece of literary work.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