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Julius caesar critical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Different structures such as verb forms, connectors, determiners, pronouns, prepositions, clauses, phrases etc, can be tested through formative assessment over a period of time. Summative assessment will recycle grammar items learnt over a period of time and will test them in context through Multiple Choice Question format. Bio Sketch/ Dialogue Writing/ Paragraph Writing. Email, Article, Dairy Entry, Poster, Pamphlet, Report, Speech and Letter Writing ( Formal and Informal). Marks DISTRIBUTION: FA1 April 10 Marks.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Literature: LI The Tribute. Poem: Poem 1 Night of the Scorpion. Drama: Play1 Christmas Carol. MCB : Unit 1 Health and Medicine.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FA1 (I) 10 Marks Extempore: (1)(1) Women Empowerment. (2) Have we become slaves of technology? (2)Creative Writing 10 Marks:(1)Bio Sketch/Paragraph Writing/Dialogue Writing. (2)Email/Story fabricating ( 20 – 2 = 10 marks) FA2 July 20 Marks. (20 – 2= 10 Marks) Literature: L2 Cutie Pie.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Poem: Poem 2 Ode to the west wind. MCB : Unit 2 Education. Grammar: Reported Speech, Tenses, Modals, Editing (error detection and omission), Verbs and Gap Filling. Bio Sketch, Email, Notice, Message, Dairy Entry, Post card, Report.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Article, Speech, Informal Letter and Formal Letter. FA1(II) August 10 Marks Creative Writing: Creative Writing: (1)Bio Sketch/Paragraph Writing/Dialogue Writing. (2)Email/Story fabricating. (4marks + 6marks= 10 marks) ((2) Holiday’s H. 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5marks SA1 August 80 Marks ( 80 – 4= 20 Marks) Literature: LI The Tribute and L2 Cutie Pie. Poem: Poem 1 Night of the Scorpion and Poem 2 Ode to the west wind. Drama: Play1 Christmas Carol. MCB: Unit 1 Health and Medicine and Unit 2 Education.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Grammar: Verbs and Gap Filling, Sentence Reordering, Determiners and whole Grammar done in FA2. Bio Sketch/ Dialogue Writing/ Paragraph Writing. Email, Article, Dairy Entry, Post card, Report, Speech and Letter Writing ( Formal and Informal). TERM-II LITERARY READER: L3 The Letter and L-4 The Ultimate Safari. Poem: Poem 3 The Frog and the Nightingale, Poem 4 The Mirror and Poem 5 The Rime of Ancient Mariner.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Drama: Play2Julius Caesar. MCB: Unit 4 Environment and Unit 5 Travel and Tourism. GRAMMAR – Active and Passive Voice (Recipe making and News Headlines), Prepositions, Dialogue completion and Short guided composition and Revision of I Term.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 Sketch/ Dialogue Writing/ Paragraph Writing. Email, Article, Dairy Entry, Poster, Report, Speech and Letter Writing ( Formal and Informal). Marks Distribution: FA3 October 10 Marks LITERARY READER: L3 The Letter. Poem: Poem 3 The Frog and the Nightingale Drama: Play2 Julius Caesar MCB: Unit 3 Science. FA3(I) 10 Marks Creative Writing: (1)Bio Sketch/Paragraph Writing/Dialogue Writing.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(2) Email/ Story fabricating. (4marks + 6marks) FA4 November/December, January Pre Board Class IX &amp; X 20 Marks. Literature: L4 The Ultimate Safari. Poem: Poem 4 The Mirror and Poem 5 The Rime of Ancient Mariner. Drama: Play2 Julius Caesar. MCB: Unit 4 Environment and Unit 5 Travel and Tourism.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Grammar: Active and Passive Voice (Recipe making and News Headlines), Prepositions, Dialogue completion and Short guided composition. FA3(II) February 10 Creative Writing: (1)Bio Sketch/Paragraph Writing/Dialogue Writing. (2) Email/Story fabricating. (4marks + 6marks) SA2 March 80 Marks Literature: L3 The Letter and L-4 The Ultimate Safari. Poem: Poem 3 The Frog and the Nightingale, Poem 4 The Mirror and Poem 5 The Rime of Ancient Mariner. Drama: Play2 Julius Caesar.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MCB: Unit 3 Science, Unit 4 Environment and Unit 5 Travel and Tourism . Grammar: Revision of FA4 and Revision of I Term. Bio Sketch/ Dialogue Writing/ Paragraph Writing. Email, Article, Dairy Entry, Report, Speech and Letter Writing ( Formal and Informal). SUBJECT: SCIENCE I TERM (April to September) FA1 (I):- 10 Marks Month: – April Topic:- Life Processes &amp; Chemical Equations &amp; Reactions [Subjective +MCQ] [Seminar] FA2:- 20 Marks Month: – July Topic:- a) Electricity &amp; Metals and Non Metals [Comprehensive &amp; Subjective] b) Home Assignment.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Holiday Home work) FA1(II):- 10 MarksMonth: – August Topic:- a) Sources of Energy b) Practicals SA1:- 80 Marks Month: – September Topic:- Comprehensive Exam with MCQ on Practical Skills. (Full syllabus of first Term) FA3(I):- 10 Marks Month: – October Topic:- a) Carbon Compounds. b) Light (Seminar) FA4:- 20 Marks Month: – November &amp; December Topic:- a) Reproduction b) Periodic Classification of Elements c) Human Eye FA3(II):- 20 Marks Month: – February Topic:- a) Heredity and Evolution b) Practicals SA2:- 80 Marks Month: – March Topic:- Comprehensive Exam with MCQ on Practical Skills. (Full syllabus of Second Term)SUBJECT: MATHMATICS I TERM (April to September) ? As per CCE guidelines, the syllabus of Mathematics for classes IX and X and has been divided term wise. ? The units specified for each term shall be assessed through both formative and summative assessment. ? In each term, there will be two formative assessments each carrying 10% weight 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? The summative assessment in the I term will carry 20% weightage and the summative assessment in the II term will carry 40% weightage. ? Listed laboratory activities and projects will necessarily be assessed through formative assessments. CLASS X FIRST TERM | MARKS : 80 | | UNITS | MARKS | | I NUMBER SYSTEM | 10 | | Real Numbers | | | II ALGEBRA | 20 | | Polynomials, Pair of linear Equations in two Variables | | | III GEOMETRY | 15 | | Triangles. | | V TRIGONOMETRY | 20 | | Introduction to Trigonometry, Trignomatric Identity | | | VII STATISTICS | 15 | | TOTAL | 80 | Suggested activities for Summative Assesment-1 1) To obtain the conditions for consistency of system of Linear Equations in two variables. 2) To find the three measures of central tendencies of weight/height of students your class.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3) To verify Basic Proportionality Theorem using parallel line board. 4) To verify the Theorem : Ratio of the Two Similar Triangles is equal to the Ratio of the squares of their corresponding sides through paper cutting. 5) To verify PythagorasTheorem by paper cutting folding &amp; adjusting. CLASS X | SECOND TERM | MARKS : 80 | | UNITS | MARKS | | II ALGEBRA (contd) | 20 | | Quadratic equations, Arithmetic progressions | | | III GEOMETRY (contd) | 16 | | Circles, constructions.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| | IV MENSURATION | 20 | | Areas Related to Circles, Surface Areas &amp; Volumes | | | V TRIGONOMETRY (contd) | 08 | | Heights &amp; Distances. | | | VI COORDINATE GEOMETRY | 10 | | VII PROBAILITY | 06 | | TOTAL | 80 | SUB – SOCIAL SCIENCEI TERM (April to September) History: India and the Contemporary World II Subject- Unit: – 1. 2 Economics and Livelihood (Any one of the following) Chapter-4- Industrialization 1850s- 1950s Chapter-5- Urbanization and Urban lives Chapter-6- Trade and Globalization Subject- Unit: – 1. 3 Culture, Identify and Society (Any one of the following) Chapter-7- Print Culture &amp; Nationalization Chapter-8- History of the Novel..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Geography: India –Land and People Chapter-1-Resources and Development Chapter2-Forest and Wildlife Resources Chapter-3-Water Resources. Chapter-4-Agriculture Political Science: Democratic Politics II Chapter-1-Power SharingChapter-2-Federalism Chapter-3-Democracy &amp; Diversity. Chapter-4-Gender, Religion &amp; Caste. Economics: Chapter-1-Development Chapter-2-Sectors of the Indian Economy Disaster Management: Through Project and Assignments in Formative assessment only Chapter-1-Introduction Chapter-2-Tsunami – The killer waves Chapter-3-Survival Skills Chapter-4- Alternative communication System…. during disasters.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TERM – II History: India and the Contemporary World II Subject-Unit 1. 1 (Any one of the Themes 1and 2 . Theme 3 is Compulsory) Chapter-1-Nationalisum in Europe Chapter-2-Nationalist Movement in Indo- China Chapter-3- Nationalism in India. Geography: Chapter-5-Minerals &amp; energy resources Chapter-6-Manufacturing Industries Chapter-7-Life lines of national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 Science: Chapter-5-Popular Struggles &amp; Movements. Chapter-6-Political Parties. Chapter-7-Outcomes of Democracy. Chapter-8-Challenges to Democracy. Economics: Chapter-3- Money and Credit Chapter-4- Globalisation &amp; Indian Economy Chapter-5-Consumer Rights Disaster Management: (Through Project and Assignment in Formative assessment only) Chapter-5- Safe Construction Practices Chapter-6-Sharing Responsibilities Chapter-7-Planning Ahead Computer I Term: Chapter 1 to 4 II Term: Chapter 5 to 9 Holidays Home-work (Maths) ) Do the assigned Project. a) Consumer Awareness b) Find the no.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vowels &amp; represent the data in Pie-chart, Bar-graph, Picto-graph etc. c) Show the Monthly Expenditure of your family in Pie-chart, Bar-graph, Picto-graph etc. d) Make a Maths dictionary. 2) Do the given assignment. 3) Make a chart of your own choice related to topics of syllabus of Summative-1. Holiday Homework (Project Work) SST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Man- Made Disaster 2. Consumer Rights 3. Different Political Portion 4. Agriculture 5. Types of Resources 6. Print Culture 7.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Industulization (Spinning) 8. Rain water harvesting 9. Power Sharing 10. Different Sectors / Money and Credit Holiday Homework (Science) ) Dictionary on Chemical reaction, Acids, bases and salts, Metals and NonMetals carbon &amp; its compounds (1-10) b) Clay Model of Excretory System (1-15), Respiratory System (16-20), Digestive System (20-23). c) Working Model of :- a) Wind mill (24-27) b) Hydel electricity (28-30) c) Solar cooker (30 onwords) d) Charts:- a) Periodic Table (1-10) b) Nephi on (11-20) c) Reproductive System ( Male &amp; Female) (21 onwards) Research Work: 1. Conditions of workers in metallurgical sits.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(1-12) 2. Viable alternative sources &amp; energy (13-25) 3. Growing contamination &amp; groundwater river water etc due to chemicals disposed by factories. (26 on wards) HOLIDAY HOME WORK (ENGLISH ) 1. Super Test Assignment 1, 2, 3, 4 and 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Write an article on the introduction of CBSE’s CCE programme, highlighting it’s emphasis on scholastic and co-scholastic areas in the new grading system for the healthy future success of the learners and their all round development. 3. Write a speech for the morning assembly on ‘ The XIX Common. Wealth Games 2010’ which will be held in Delhi, to create general awareness regarding this prestigious event amongst students.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highlight the concept and motive of the Commonwealth Games in relation to the era of new global awakening in the world today in 200 words. 4. Write a book review of your any favourite author which you have read in 200 words.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https://assignbuster.com/julius-caesar-critical-essay/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Julius caesar critical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ulius-caesar-critical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Julius caesar critical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critical essay</dc:title>
  <dc:subject>Others;</dc:subject>
  <dc:creator>AssignBuster</dc:creator>
  <cp:keywords/>
  <dc:description>Poem: Poem 3 The Frog and the Nightingale, Poem 4 The Mirror and Poem 5 The Rime of Ancient Mariner.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