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Jour 101 ch 10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Paul Baran's idea of cutting messages into small pieces and sending them on the easiest route was known as which of the following? Packet switching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big advantages of distributing a movie over the Internet instead of in theaters is which of the following? The cost of online distribution is close to zero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Wide Web was developed almost entirely as a for-profit venture.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Approximately 60 percent of all the people living on the African continent have access to the Internet.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Employers are increasingly wanting to view the social media sites for people they are considering hiring.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Wide Web became the standard for posting documents on the Internet because its creator did which of the following? Gave it away for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major advantage of the Internet as a source of news is that only accurate information gets posted.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Uniform Resource Locator (URL) is the address of content placed on the Web.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differs from traditional media because it contains elements of interpersonal, group, and mass communication.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half of the world's population can be considered " active" Internet users according to a chart described in the lecture.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News has a large staff to decide which news stories will get posted to the site.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audience for online news sites has now surpassed the size of the audience for television news.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 journalist Tony Russell uses the following social media platform regularly on the job ___________________________.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HTML consists of a series of tags that say how text ought to be represented, where graphics should be placed, and what links should be included.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Tim Berners-Lee, which of the following is a principle upon which the Web is based? Users should be able to link to any document at anywhere in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games could be considered a new mass medium because: The content can be used to deliver a range of media content, and video games are becoming a new way to deliver advertising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example of reversse synergy discussed in the lecture included __________________________. concerns about privacy and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media are online sites that allow users to: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biggest supporters of the net neutrality movement is Comcast.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connect to the Internet using which of the following? All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abbreviation for the name of an address where Web pages are located? url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neutrality is the principle that Internet service providers should ________________________. Neither favor nor block particular products or websites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lecture, in North America, ____ percent of the ovreall population has access to the Internet at home. more than 80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developed TCP/IP, the original specification for the Internet's protocols? Bob Kahn and Vint Cerf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sites use _____ to track users while they are on the site. small files called cookies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blog is a collection of links and commentary in hypertext that can be created and posted on the Internet.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Web site, cookies are which of the following? files used to identify and track visitors at a Web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Twitter was originally created so people could share their answers to the question: What are you doing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from the Internet may be unreliable because it does not have the gatekeepers deciding what information should or should not be published.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ONJOUR 101 CH 10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https://assignbuster.com/jour-101-ch-10/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Jour 101 ch 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our-101-ch-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Jour 101 ch 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 101 ch 10</dc:title>
  <dc:subject>Others;</dc:subject>
  <dc:creator>AssignBuster</dc:creator>
  <cp:keywords/>
  <dc:description>Packet switching One of the big advantages of distributing a movie over the Internet instead of in theaters is which of the following?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