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website of national weather service weather forecast office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>﻿</w:t>
      </w:r>
      <w:r>
        <w:rPr/>
        <w:t xml:space="preserve">In this paper it is necessary to describe how the website of “ National Weather Service Weather Forecast Office” (n. d.) supports the learning objective: use weather observations, analysis, and forecasting to determine risk management policies for critical weather situations and severe storms. </w:t>
        <w:br/>
        <w:t xml:space="preserve">First of all it is necessary to mention that it is a site of the famous National Weather Service (NWS) which is a leading meteorological information source since its foundation in 1890. The tasks of the site not only give information on prediction of seven-days forecasting, but also sever weather warnings. This source proposes a wide range of products and services which can be used by the emergency managers, the media and the public, and gives a brief of the products which include all-important principal information. For instance, the aviation forecast observations, daily fire weather forecasts and marine forecasts are presented here. </w:t>
        <w:br/>
        <w:t xml:space="preserve">The site analyzes and strongly presents the temporary observed and climatic tendency of downfall across the 48 United States and Puerto Rico. The given information about precipitation relies on a radar-only, gauge-only, satellite-only sensor. Precipitation data are updated six times per day. </w:t>
        <w:br/>
        <w:t xml:space="preserve">The Fire Weather Program is offered to federal and state land management agencies. This program provides the action of preventing, extinguishing the fire, and management of forest and grasslands fires. </w:t>
        <w:br/>
        <w:t xml:space="preserve">In conclusion, as one of the leading data collection site, it shares necessary information about conditions of surface and upper air, pressure of air and so on. The source offers short-term and long-term models of atmosphere which are shared with government agencies; it presents researches reports and storm surveys. Thus, the National Weather Service is close in touch with government and media emergency agents to provide all-important data about storm. </w:t>
        <w:br/>
        <w:t xml:space="preserve">Reference: </w:t>
        <w:br/>
        <w:t xml:space="preserve">National Oceanic and Atmospheric Administration's, National Weather Service (n. d.). Retrieved from http://www. weather. gov/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https://assignbuster.com/the-website-of-national-weather-service-weather-forecast-office/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website of national weather service 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website-of-national-weather-service-weather-forecast-offi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website of national weather service weather forecast office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website of national weather service weather forecast office</dc:title>
  <dc:subject>Others;</dc:subject>
  <dc:creator>AssignBuster</dc:creator>
  <cp:keywords/>
  <dc:description> In this paper it is necessary to describe how the website of " National Weather Service Weather Forecast Office" supports the learning objective: u...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