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Lieutenant henry’s moment of illumination</w:t>
        </w:r>
      </w:hyperlink>
      <w:bookmarkEnd w:id="0"/>
    </w:p>
    <w:p>
      <w:r>
        <w:br w:type="page"/>
      </w:r>
    </w:p>
    <w:p>
      <w:pPr>
        <w:pStyle w:val="TextBody"/>
        <w:bidi w:val="0"/>
        <w:jc w:val="start"/>
        <w:rPr/>
      </w:pPr>
      <w:r>
        <w:rPr/>
        <w:t xml:space="preserve">Lieutenant Henry’s Moment of Illumination Stephanie tries on her first pair of glasses. Before now, her view of the world has been blurry, but as she puts her new glasses on, everything becomes crystal clear. Just like Stephanie’s sudden clarity, an illuminating moment is when one makes an important realization that changes one’s perspective, or makes one question one’s priorities. A Farewell to Arms by Ernest Hemingway’s main character Lieutenant Frederic Henry has an illuminating moment while in the river after leaving the army forever. </w:t>
      </w:r>
    </w:p>
    <w:p>
      <w:pPr>
        <w:pStyle w:val="TextBody"/>
        <w:bidi w:val="0"/>
        <w:spacing w:before="0" w:after="283"/>
        <w:jc w:val="start"/>
        <w:rPr/>
      </w:pPr>
      <w:r>
        <w:rPr/>
        <w:t xml:space="preserve">This realization opens the door for Henry to live the life he truly wants to live, and not to only go through the motions doing something he does not love. He sees that Catherine is who he wants to be with, he has to sometimes put himself first, and that he does not belong in the army. Henry’s illuminating moment makes him rethink his priorities and realize what is important to him. Henry realizes that what he really wants to do is to be with Catherine Barkley, and that she is the most important person in his life. </w:t>
      </w:r>
    </w:p>
    <w:p>
      <w:pPr>
        <w:pStyle w:val="TextBody"/>
        <w:bidi w:val="0"/>
        <w:spacing w:before="0" w:after="283"/>
        <w:jc w:val="start"/>
        <w:rPr/>
      </w:pPr>
      <w:r>
        <w:rPr/>
        <w:t xml:space="preserve">When he flees from the Italian army, his first thought is to go to where Catherine is. Throughout the book, he feels most comfortable when he was with Catherine. He says, “ We were never lonely and never afraid when we were together. ” (105). In his time of realization, he sees that he does not need to be apart from Catherine. Instead, he can depart from the army and go to her. He never loved anyone before, and realizes that Catherine is who he wants to be with. Lieutenant Henry states that, “…when I could not see her there I was feeling lonely and hollow. (41). Being with her is different for Henry because ever since the beginning of their relationship, Henry doesn’t want to talk of war with her. She is his escape, his love, and is who he decided to spend his time with. His love changes his life in more than one way. While Lieutenant Henry does not show much emotion while on the front line, it is with Catherine where his passion and true happiness is displayed. Without the sudden realization in Henry’s life, he wouldn’t have left the war and gone to find Catherine, and his entire life would have been different. </w:t>
      </w:r>
    </w:p>
    <w:p>
      <w:pPr>
        <w:pStyle w:val="TextBody"/>
        <w:bidi w:val="0"/>
        <w:spacing w:before="0" w:after="283"/>
        <w:jc w:val="start"/>
        <w:rPr/>
      </w:pPr>
      <w:r>
        <w:rPr/>
        <w:t xml:space="preserve">When Lieutenant Frederick Henry left the war, he was not thinking of only Catherine, but of himself as well. In the beginning of the book, Henry didn’t seem to have a passion for anything or anyone. He spent his time drinking or fraternizing with woman he would never really fall for. Peer pressure may have been a factor in Henry’s frequent associations with women, because all the other men in the army did it as well. It almost seems as if he did it only to pass the time, as he always felt bad about it. Rinaldi says that “ Every time I see that glass I think of you trying to clear your conscience with a toothbrush. (168). It is clear that Henry doesn’t like the life he is living. At the end of the day, he feels bad about the decisions he made, which is why he tries to clear his conscience, even in the form of brushing it away with a toothbrush. In short, Henry did not have a true passion. He didn’t have a family he loves and cares for, or a hobby that he enjoys to do. He doesn’t do anything to make his life better for himself. In his instant of illumination, he finally decides to do the something to make his life better, and that benefitted him. </w:t>
      </w:r>
    </w:p>
    <w:p>
      <w:pPr>
        <w:pStyle w:val="TextBody"/>
        <w:bidi w:val="0"/>
        <w:spacing w:before="0" w:after="283"/>
        <w:jc w:val="start"/>
        <w:rPr/>
      </w:pPr>
      <w:r>
        <w:rPr/>
        <w:t xml:space="preserve">Without this moment of understanding and realization, he would have continued his somewhat empty life instead of really living and loving. He decides to take a step towards controlling his own life, and to do this, he has to make more decisions on his own rather than going with the crowd. One of the most important decisions Lieutenant Henry made was leaving the army. Lieutenant Henry realizes that the war was never something that he enjoyed doing, nor is it his priority. He thinks to himself that, “ anger was washed away in the river along with any obligation” (232). </w:t>
      </w:r>
    </w:p>
    <w:p>
      <w:pPr>
        <w:pStyle w:val="TextBody"/>
        <w:bidi w:val="0"/>
        <w:spacing w:before="0" w:after="283"/>
        <w:jc w:val="start"/>
        <w:rPr/>
      </w:pPr>
      <w:r>
        <w:rPr/>
        <w:t xml:space="preserve">Henry doesn’t feel the sense of commitment that others in the war do. For example, when he talks to Gino, he cannot identify with the pride this young man feels for his country. He listens to him speak about words such as glory, honor, and courage, and they don’t mean anything to him. He hears Ettore Moretti talk about his accomplishments and awards, and does not feel that same pride. Instead, he feels only indifference. When other ambulance drivers talk about how Italy should withdraw from the war, he does not defend the country he is fighting for. </w:t>
      </w:r>
    </w:p>
    <w:p>
      <w:pPr>
        <w:pStyle w:val="TextBody"/>
        <w:bidi w:val="0"/>
        <w:spacing w:before="0" w:after="283"/>
        <w:jc w:val="start"/>
        <w:rPr/>
      </w:pPr>
      <w:r>
        <w:rPr/>
        <w:t xml:space="preserve">He is an American, and when asked why he isn’t fighting for America, he doesn’t know the answer. The pride and glory that so many of the other men have is lacking in Lieutenant Henry. Throughout the book, he remains unfeeling and cold about the war. He doesn’t pick a side, but simply goes through the motions. After his illuminating moment, it was clear that his purpose in life was not to be out on the front line. Like putting on a new pair of glasses, Lieutenant Frederick Henry had an eye opening realization while fleeing from the Italian Army. </w:t>
      </w:r>
    </w:p>
    <w:p>
      <w:pPr>
        <w:pStyle w:val="TextBody"/>
        <w:bidi w:val="0"/>
        <w:spacing w:before="0" w:after="283"/>
        <w:jc w:val="start"/>
        <w:rPr/>
      </w:pPr>
      <w:r>
        <w:rPr/>
        <w:t xml:space="preserve">He realizes that Catherine is important to him, and it is with her that he is truly happy. He also finds out that he must take himself into consideration because it is his life. Finally, he realizes that he was not meant to be fighting on the front line doing something he did not enjoy. This illuminating moment opened the door to many changes, and ultimately, his life became very different. His priorities are now in order, and he can live in a way that makes him the happiest. One must enjoy what one does and with whom one does it with to live a fulfilled life, and sometimes it takes just a single moment to realize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https://assignbuster.com/lieutenant-henrys-moment-of-illumination-essay-samples/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Lieutenant henry’s moment of illuminatio...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utenant-henrys-moment-of-illumin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Lieutenant henry’s moment of illumination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Lieutenant henry’s moment of illumination</dc:title>
  <dc:subject>Others;</dc:subject>
  <dc:creator>AssignBuster</dc:creator>
  <cp:keywords/>
  <dc:description>He sees that Catherine is who he wants to be with, he has to sometimes put himself first, and that he does not belong in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