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To kill a mockingbird- figurative language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Anjalee Sadwani </w:t>
        <w:br/>
        <w:t xml:space="preserve">English Coburn P.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Figurative language of To Kill A Mockingbird, book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Figurative language￼ </w:t>
        <w:br/>
        <w:t xml:space="preserve">Chapter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Personification: “ May comb was an old town, but it was a tired old town when I first knew it” (5). “…and the house was still” (15). </w:t>
        <w:br/>
        <w:t xml:space="preserve">Metaphor: “ She was all angles and bones…” (6) </w:t>
        <w:br/>
        <w:t xml:space="preserve">“ Mrs. Dubose was plain hell” (6). </w:t>
        <w:br/>
        <w:t xml:space="preserve">” Dill was a curiosity” (7). </w:t>
        <w:br/>
        <w:t xml:space="preserve">” Mr Radley’s posture was ramrod straight” (12). </w:t>
        <w:br/>
        <w:t xml:space="preserve">Hyperbole: “…the meanest man God ever blew breath into” (12).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Simile: “ Her hand was wide as a bed slat and twice as hard” (6). Personification-“ Maycomb was an old town, but it was a tired old town when i first knew it” (pg5) Simile-“…and by nightfall were like soft teacakes with frosting of sweat and sweet talcum”(pg5) Metaphor-“ MrsDubose was plain hell”(pg6)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Inside the house lived a malevolent Phantom”(pg8) </w:t>
        <w:br/>
        <w:t xml:space="preserve">Hyperbole-“…That’s why his hands were blood stained-if you ate an animal raw you could never wash the blood off”(pg13)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Minjung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Simile – ” She looked and smelled like a peppermint drop. ” (p16) ” By the time Mrs. Cat called the drugstore for an order of chocolate malted mice the class was wriggling like a bucketful of catawba worms. ” (p16) Hyperbole – ” A storm of laughter broke loose when it finally occurred to the class that </w:t>
        <w:br/>
        <w:t xml:space="preserve">Miss caroline had whipped me. ” (p22)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Personification – ” Molasses buckets appeared from nowhere, and the ceiling danced with metallic light. “(p19) ” I saw a muscle jump in his skinny jaw. ” (p19)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Onomatopoeia – ” I heard an unfamiliar jingle in Jem’s pockets. ” (p16)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Metaphor – “ She was a pretty little thing.” (p22)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Visual Imagery – “, following Jem’s RedJacket”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Page 16 “ She looked and smelled like a peppermint drop” Simile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Page 17 “ Let’s not let our imaginations run away with us, dear” Personification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Page 19 “ Molasses buckets appeared from nowhere, and the ceiling danced with metallic light” Personification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Page 22 “ If I hear another sound from this room I’ll burn everybody in it.” Hyperbole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Personification: “ she looked and smelled like a pepermint drop.” pg 17. “ the cats had long conversations with each other, they wore cunning little clothers and lived in a warm house beneath a kitchen stove.” pg 17. “ lets not let our imaginations run away with us dear.” pg18.” the cieling danced with light.” pg20. ” i saw a muscle jump in his skinny jaw.” pg20. “ the first grade exploded again.” pg 23.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Hyperbole: “ molases buckets apear from nowhere.” pg20.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Personification: “ But he’s gone and drowned his dinner in syrup.”(pg 24)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 hated Calpurnia steadily until a sudden shriek shattered my resentments”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boy’s condescension flashed to anger” Hyperbole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Symbolism: “ I could not help recieving the impression that i was being cheated out of something” (33) Hyperbole: “ Don’t you know that you’re not suppose to even touch the trees over there? You’ll get killed if you do!” (33)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Figurative Language Chapter 4 </w:t>
        <w:br/>
        <w:t xml:space="preserve">“ Some tinfoil was sticking in a knot-hole just above my eye level, winking at me in the afternoon sun” (pg 33) – Personification “ I licked it and waited for a while. When I did not die I crammed it into my mouth” (pg 33) – Hyperbole “ Don’t you know you’re not supposed to even touch the trees over there? You’ll get killed if you do!” (pg 33) – Hyperbole “ Summer was our best season: it was sleeping on the back screened porch in cots, or trying to sleep in the treehouse; summer was everything good to eat; it was thousand colors in a parched landscape; but most of all, summer was Dill (pg 34) – Metaphor “ Mrs. Dubose was the meanest old woman who ever lived.” (pg 35) – Hyperbole “ He was as good as his worst performance; his worst performance was gothic” (pg 39) – Simile/Metaphor “ Jem was a born hero” (pg 39) – Metaphor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5 </w:t>
        <w:br/>
        <w:t xml:space="preserve">Metaphor: </w:t>
        <w:br/>
        <w:t xml:space="preserve">“ Dill was becoming something of a trial anyway, following Jem about.” (41) “… a chameleon lady who worked in her flower beds in an old straw hat and men’s coveralls,…” “…, she had an acid tongue in her head,…” (44)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Simile: </w:t>
        <w:br/>
        <w:t xml:space="preserve">“ If she found a blade of nut grass in her yard it was like the Second Battle of the Marne…” (42) “ You act like you grew ten inches in the night!’ (46)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Hyperbole: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She swooped down upon it with a tin tub and subjected she said was so from beneath with a poisonous substance she said it so powerful it’d kill us all if we didn’t stand out of the way.” (42) “ Miss Maudie’s benevolence extended to Jem and Dill, whenever they paused in their pursuits: we reaped the benefits of a talent Miss Maudie had hitherto kept hidden from us. She mad the best cakes in the neighborhood.” (43) “‘ Call a little louder Jack Finch, and they’ll hear you at the post office, I haven’t heard you yet!’” (44)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6 </w:t>
        <w:br/>
        <w:t xml:space="preserve">Figurative Language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Hyperbole: “ You’ve got us in a box, Jem,” I muttered. (52)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Simile: ” Jem’s white shirt-tail dipped and bobbed like a small ghost dancing away to escape the coming morning” (57).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7 </w:t>
        <w:br/>
        <w:t xml:space="preserve">Figurative Language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Metaphor- ” Jem waved my words away as if fanning gnats.” (58) ” I tried to climb into Jem’s skin.” (pg 57)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Hyperbole- ” Summer drifts into Autumn.” (pg 59) </w:t>
        <w:br/>
        <w:t xml:space="preserve">” Jem Walked on eggs.” (pg 61)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Metaphor </w:t>
        <w:br/>
        <w:t xml:space="preserve">“ I should be a rain of sunshine in my father’s lonely life” (81)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Simile </w:t>
        <w:br/>
        <w:t xml:space="preserve">“ One had to behave like a sunbeam” (81)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Hyperbole </w:t>
        <w:br/>
        <w:t xml:space="preserve">“…gave me the sensation of settling slowly to the bottom of the ocean.” (81)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https://assignbuster.com/to-kill-a-mockingbird-figurative-language-essay-sample/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To kill a mockingbird- figurative langua...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o-kill-a-mockingbird-figurative-languag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 kill a mockingbird- figurative language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mockingbird- figurative language essay sample</dc:title>
  <dc:subject>Others;</dc:subject>
  <dc:creator>AssignBuster</dc:creator>
  <cp:keywords/>
  <dc:description>Chapter 3 Personification: " But he's gone and drowned his dinner in syrup"." I hated Calpurnia steadily until a sudden shriek shattered my resentm...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