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"https://assignbuster.com/the-energy-portfolio-management-finance-essay/"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energy portfolio management finance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jc w:val="start"/>
        <w:rPr/>
      </w:pPr>
      <w:r>
        <w:rPr/>
        <w:t xml:space="preserve">MBA (Energy Trading) </w:t>
      </w:r>
    </w:p>
    <w:p>
      <w:pPr>
        <w:pStyle w:val="Heading2"/>
        <w:bidi w:val="0"/>
        <w:jc w:val="start"/>
        <w:rPr/>
      </w:pPr>
      <w:r>
        <w:rPr/>
        <w:t xml:space="preserve">Saumya Sharma </w:t>
      </w:r>
    </w:p>
    <w:p>
      <w:pPr>
        <w:pStyle w:val="TextBody"/>
        <w:bidi w:val="0"/>
        <w:spacing w:before="0" w:after="283"/>
        <w:jc w:val="start"/>
        <w:rPr/>
      </w:pPr>
      <w:r>
        <w:rPr/>
        <w:t xml:space="preserve">Assistant ProfessorCollege of Management &amp; Economic StudiesUniversity of Petroleum &amp; Energy StudiesDehradun – 248 006Guided by: Submitted by: </w:t>
      </w:r>
    </w:p>
    <w:p>
      <w:pPr>
        <w:pStyle w:val="Heading2"/>
        <w:bidi w:val="0"/>
        <w:jc w:val="start"/>
        <w:rPr/>
      </w:pPr>
      <w:r>
        <w:rPr/>
        <w:t xml:space="preserve">Siddharth saxena </w:t>
      </w:r>
    </w:p>
    <w:p>
      <w:pPr>
        <w:pStyle w:val="TextBody"/>
        <w:bidi w:val="0"/>
        <w:spacing w:before="0" w:after="283"/>
        <w:jc w:val="start"/>
        <w:rPr/>
      </w:pPr>
      <w:r>
        <w:rPr/>
        <w:t xml:space="preserve">SAP ID: 500014665Roll No.: R590211028 </w:t>
      </w:r>
    </w:p>
    <w:p>
      <w:pPr>
        <w:pStyle w:val="Heading2"/>
        <w:bidi w:val="0"/>
        <w:jc w:val="start"/>
        <w:rPr/>
      </w:pPr>
      <w:r>
        <w:rPr/>
        <w:t xml:space="preserve">MBA (Energy Trading) </w:t>
      </w:r>
    </w:p>
    <w:p>
      <w:pPr>
        <w:pStyle w:val="Heading2"/>
        <w:bidi w:val="0"/>
        <w:jc w:val="start"/>
        <w:rPr/>
      </w:pPr>
      <w:r>
        <w:rPr/>
        <w:t xml:space="preserve">2011-2013 </w:t>
      </w:r>
    </w:p>
    <w:p>
      <w:pPr>
        <w:pStyle w:val="Heading2"/>
        <w:bidi w:val="0"/>
        <w:jc w:val="start"/>
        <w:rPr/>
      </w:pPr>
      <w:r>
        <w:rPr/>
        <w:t xml:space="preserve">upes_logo1 </w:t>
      </w:r>
    </w:p>
    <w:p>
      <w:pPr>
        <w:pStyle w:val="Heading2"/>
        <w:bidi w:val="0"/>
        <w:jc w:val="start"/>
        <w:rPr/>
      </w:pPr>
      <w:r>
        <w:rPr/>
        <w:t xml:space="preserve">College of Management and Economic Studies </w:t>
      </w:r>
    </w:p>
    <w:p>
      <w:pPr>
        <w:pStyle w:val="Heading2"/>
        <w:bidi w:val="0"/>
        <w:jc w:val="start"/>
        <w:rPr/>
      </w:pPr>
      <w:r>
        <w:rPr/>
        <w:t xml:space="preserve">University of Petroleum and Energy Studies, </w:t>
      </w:r>
    </w:p>
    <w:p>
      <w:pPr>
        <w:pStyle w:val="Heading2"/>
        <w:bidi w:val="0"/>
        <w:jc w:val="start"/>
        <w:rPr/>
      </w:pPr>
      <w:r>
        <w:rPr/>
        <w:t xml:space="preserve">Dehradun, Uttarakhand, India </w:t>
      </w:r>
    </w:p>
    <w:p>
      <w:pPr>
        <w:pStyle w:val="TextBody"/>
        <w:bidi w:val="0"/>
        <w:spacing w:before="0" w:after="283"/>
        <w:jc w:val="start"/>
        <w:rPr/>
      </w:pPr>
      <w:r>
        <w:rPr/>
        <w:t xml:space="preserve">MARCH, 2013 </w:t>
      </w:r>
    </w:p>
    <w:p>
      <w:pPr>
        <w:pStyle w:val="Heading2"/>
        <w:bidi w:val="0"/>
        <w:jc w:val="start"/>
        <w:rPr/>
      </w:pPr>
      <w:r>
        <w:rPr/>
        <w:t xml:space="preserve">Certificate of Originality </w:t>
      </w:r>
    </w:p>
    <w:p>
      <w:pPr>
        <w:pStyle w:val="TextBody"/>
        <w:bidi w:val="0"/>
        <w:spacing w:before="0" w:after="283"/>
        <w:jc w:val="start"/>
        <w:rPr/>
      </w:pPr>
      <w:r>
        <w:rPr/>
        <w:t xml:space="preserve">This is to hereby state with the intention of this report is very original in every sense of the terms and conditions and it carries a sense of honour and belief and that no shortcuts have been taken and I remained both meticulous and caring during the prevalence of this research work. I have put in my point best to keep this work as informative and precise as possible. It may be also stated here that during the preparation of this report some help has been taken from a scope of professionally shared information &amp; knowledge, a comprehensive description of which has been mention in the references chapter of this report. Dated: Signature: </w:t>
      </w:r>
    </w:p>
    <w:p>
      <w:pPr>
        <w:pStyle w:val="Heading2"/>
        <w:bidi w:val="0"/>
        <w:jc w:val="start"/>
        <w:rPr/>
      </w:pPr>
      <w:r>
        <w:rPr/>
        <w:t xml:space="preserve">Siddharth saxena </w:t>
      </w:r>
    </w:p>
    <w:p>
      <w:pPr>
        <w:pStyle w:val="TextBody"/>
        <w:bidi w:val="0"/>
        <w:spacing w:before="0" w:after="283"/>
        <w:jc w:val="start"/>
        <w:rPr/>
      </w:pPr>
      <w:r>
        <w:rPr/>
        <w:t xml:space="preserve">R-590211028MBA – Energy Trading (2011-13)University of Petroleum &amp; Energy StudiesDehradun </w:t>
      </w:r>
    </w:p>
    <w:p>
      <w:pPr>
        <w:pStyle w:val="Heading2"/>
        <w:bidi w:val="0"/>
        <w:jc w:val="start"/>
        <w:rPr/>
      </w:pPr>
      <w:r>
        <w:rPr/>
        <w:t xml:space="preserve">Acknowledgement </w:t>
      </w:r>
    </w:p>
    <w:p>
      <w:pPr>
        <w:pStyle w:val="TextBody"/>
        <w:bidi w:val="0"/>
        <w:spacing w:before="0" w:after="283"/>
        <w:jc w:val="start"/>
        <w:rPr/>
      </w:pPr>
      <w:r>
        <w:rPr/>
        <w:t xml:space="preserve">I acknowledge with thanks the help, guidance and the support that I have received during research work. I express deep sense of gratitude to Assistant Prof. Saumya Sharma, for her enormous help and valuable guidance and suggestion during the research work. I must also thank Mr. Shailendra Pokhriyal, Head of Department, Energy Trading, COMES, UPES for his cooperation and suggestion which enabled me carry out this research work in a better manner. Siddharth saxena </w:t>
      </w:r>
    </w:p>
    <w:p>
      <w:pPr>
        <w:pStyle w:val="Heading2"/>
        <w:bidi w:val="0"/>
        <w:jc w:val="start"/>
        <w:rPr/>
      </w:pPr>
      <w:r>
        <w:rPr/>
        <w:t xml:space="preserve">MBA (Energy Trading), </w:t>
      </w:r>
    </w:p>
    <w:p>
      <w:pPr>
        <w:pStyle w:val="Heading2"/>
        <w:bidi w:val="0"/>
        <w:jc w:val="start"/>
        <w:rPr/>
      </w:pPr>
      <w:r>
        <w:rPr/>
        <w:t xml:space="preserve">University of Petroleum &amp; Energy Studies, </w:t>
      </w:r>
    </w:p>
    <w:p>
      <w:pPr>
        <w:pStyle w:val="Heading2"/>
        <w:bidi w:val="0"/>
        <w:jc w:val="start"/>
        <w:rPr/>
      </w:pPr>
      <w:r>
        <w:rPr/>
        <w:t xml:space="preserve">Dehradun, </w:t>
      </w:r>
    </w:p>
    <w:p>
      <w:pPr>
        <w:pStyle w:val="Heading2"/>
        <w:bidi w:val="0"/>
        <w:jc w:val="start"/>
        <w:rPr/>
      </w:pPr>
      <w:r>
        <w:rPr/>
        <w:t xml:space="preserve">Uttarakhand </w:t>
      </w:r>
    </w:p>
    <w:p>
      <w:pPr>
        <w:pStyle w:val="TextBody"/>
        <w:bidi w:val="0"/>
        <w:spacing w:before="0" w:after="283"/>
        <w:jc w:val="start"/>
        <w:rPr/>
      </w:pPr>
      <w:r>
        <w:rPr/>
        <w:t xml:space="preserve">Table of Contents </w:t>
      </w:r>
    </w:p>
    <w:p>
      <w:pPr>
        <w:pStyle w:val="Heading2"/>
        <w:bidi w:val="0"/>
        <w:jc w:val="start"/>
        <w:rPr/>
      </w:pPr>
      <w:r>
        <w:rPr/>
        <w:t xml:space="preserve">STATEMENT OF THE PROPOSAL </w:t>
      </w:r>
    </w:p>
    <w:p>
      <w:pPr>
        <w:pStyle w:val="Heading2"/>
        <w:bidi w:val="0"/>
        <w:jc w:val="start"/>
        <w:rPr/>
      </w:pPr>
      <w:r>
        <w:rPr/>
        <w:t xml:space="preserve">PROBLEM STATEMENT </w:t>
      </w:r>
    </w:p>
    <w:p>
      <w:pPr>
        <w:pStyle w:val="TextBody"/>
        <w:bidi w:val="0"/>
        <w:spacing w:before="0" w:after="283"/>
        <w:jc w:val="start"/>
        <w:rPr/>
      </w:pPr>
      <w:r>
        <w:rPr/>
        <w:t xml:space="preserve">" ENERGY PORTFOLIO MANAGEMENT" – is the research work that aims of creating a dynamic portfolio management process with analyzing all the risks that are related with the energy portfolio and how they impact the valuation of the same. It is aimed to provide best immunity to the portfolio from the known risks. </w:t>
      </w:r>
    </w:p>
    <w:p>
      <w:pPr>
        <w:pStyle w:val="Heading2"/>
        <w:bidi w:val="0"/>
        <w:jc w:val="start"/>
        <w:rPr/>
      </w:pPr>
      <w:r>
        <w:rPr/>
        <w:t xml:space="preserve">BACKGROUND </w:t>
      </w:r>
    </w:p>
    <w:p>
      <w:pPr>
        <w:pStyle w:val="TextBody"/>
        <w:bidi w:val="0"/>
        <w:spacing w:before="0" w:after="283"/>
        <w:jc w:val="start"/>
        <w:rPr/>
      </w:pPr>
      <w:r>
        <w:rPr/>
        <w:t xml:space="preserve">The term " portfolio management" has a long history in the finance and investment. Under that name and others, the same risk management concepts andtechniques have long been applied to procurement of commodities, including energy utility procurement of fuels and purchased power In recent years, the term has begun to be used in the energy industry to describe actual or suggested approaches to default service resource management and trading in business that have restructured energy industry. However, application of portfolio management concepts need not be confined to energy deficient markets. Energy portfolio management helps utilities like cost-efficiently procure energy by tracking changes in market behavior and consumption, changes in suppliers in deregulated markets, market price volatility, and supply risk. Study also addresses a high-value; cost-effective solution that can reduce risk and provide solid return on investment. Energy portfolio management is a comprehensive study for management of sales and procurement portfolios in the energy industry or energy-intensive companies. OBJECTIVESThe following are the key objectives of the topic: Price volatility which is tolerable for trader, taking into accountthe means at their disposal for managing that risk? How portfolio depends on the level and instability of prices? Timeframe for which the proposed strategy apply? What stability level of prices is expected to result during that time? How sensitive is the expected levelWhat flexibility is available and what point of timeframe </w:t>
      </w:r>
    </w:p>
    <w:p>
      <w:pPr>
        <w:pStyle w:val="Heading2"/>
        <w:bidi w:val="0"/>
        <w:jc w:val="start"/>
        <w:rPr/>
      </w:pPr>
      <w:r>
        <w:rPr/>
        <w:t xml:space="preserve">SCOPE OF RESEARCH </w:t>
      </w:r>
    </w:p>
    <w:p>
      <w:pPr>
        <w:pStyle w:val="TextBody"/>
        <w:bidi w:val="0"/>
        <w:spacing w:before="0" w:after="283"/>
        <w:jc w:val="start"/>
        <w:rPr/>
      </w:pPr>
      <w:r>
        <w:rPr/>
        <w:t xml:space="preserve">This dissertation would include various risks which can occur while managing a energy profile. The time duration for collection and analysis of data would be factor that should be most relevant and help provide much needed immunity to the portfolio. This work would be done for energy sector and specially designed model for current valuation of assert i. e. portfolio. </w:t>
      </w:r>
    </w:p>
    <w:p>
      <w:pPr>
        <w:pStyle w:val="Heading2"/>
        <w:bidi w:val="0"/>
        <w:jc w:val="start"/>
        <w:rPr/>
      </w:pPr>
      <w:r>
        <w:rPr/>
        <w:t xml:space="preserve">RESEARCH METHODOLOGY </w:t>
      </w:r>
    </w:p>
    <w:p>
      <w:pPr>
        <w:pStyle w:val="TextBody"/>
        <w:bidi w:val="0"/>
        <w:spacing w:before="0" w:after="283"/>
        <w:jc w:val="start"/>
        <w:rPr/>
      </w:pPr>
      <w:r>
        <w:rPr/>
        <w:t xml:space="preserve">RESEARCH DESIGNThe research is descriptive as well as imperial as it will be conducted on the basis earlier research that has been conducted in this area of risk. Insights form market professionals would be obtain to know the " Ground Realities" of the risks involved and existing valuation models. SOURCE OF DATAThis research will be based on Secondary data collected from1. Journals2. Industry Professionals3. Past Data models </w:t>
      </w:r>
    </w:p>
    <w:p>
      <w:pPr>
        <w:pStyle w:val="Heading2"/>
        <w:bidi w:val="0"/>
        <w:jc w:val="start"/>
        <w:rPr/>
      </w:pPr>
      <w:r>
        <w:rPr/>
        <w:t xml:space="preserve">STATISTICAL/MATHEMATICAL TOOLS </w:t>
      </w:r>
    </w:p>
    <w:p>
      <w:pPr>
        <w:pStyle w:val="TextBody"/>
        <w:bidi w:val="0"/>
        <w:spacing w:before="0" w:after="283"/>
        <w:jc w:val="start"/>
        <w:rPr/>
      </w:pPr>
      <w:r>
        <w:rPr/>
        <w:t xml:space="preserve">Lattice modelBinomial option pricing modelLocal volatilityMonte Carlo method for option pricingValuation of optionFourier analysisTaylor analysisBernoulli processMarkov chainStochastic processGeometric Brownian motionStochastic volatility </w:t>
      </w:r>
    </w:p>
    <w:p>
      <w:pPr>
        <w:pStyle w:val="Heading2"/>
        <w:bidi w:val="0"/>
        <w:jc w:val="start"/>
        <w:rPr/>
      </w:pPr>
      <w:r>
        <w:rPr/>
        <w:t xml:space="preserve">PRICING THEORY </w:t>
      </w:r>
    </w:p>
    <w:p>
      <w:pPr>
        <w:pStyle w:val="TextBody"/>
        <w:bidi w:val="0"/>
        <w:spacing w:before="0" w:after="283"/>
        <w:jc w:val="start"/>
        <w:rPr/>
      </w:pPr>
      <w:r>
        <w:rPr/>
        <w:t xml:space="preserve">Dynamics-Free PricingPricing Under Bernoulli DynamicsBlack-Scholes DynamicsAmerican Options and ‘ Exotics’Models with Uncertain VolatilityDiscontinuous ProcessesInterest-Rate Dynamics </w:t>
      </w:r>
    </w:p>
    <w:p>
      <w:pPr>
        <w:pStyle w:val="Heading2"/>
        <w:bidi w:val="0"/>
        <w:jc w:val="start"/>
        <w:rPr/>
      </w:pPr>
      <w:r>
        <w:rPr/>
        <w:t xml:space="preserve">INTRODUCTION </w:t>
      </w:r>
    </w:p>
    <w:p>
      <w:pPr>
        <w:pStyle w:val="TextBody"/>
        <w:bidi w:val="0"/>
        <w:spacing w:before="0" w:after="283"/>
        <w:jc w:val="start"/>
        <w:rPr/>
      </w:pPr>
      <w:r>
        <w:rPr/>
        <w:t xml:space="preserve">In energy portfolios across the hedge funds it is generally observed to have much concentration on the crude oil or other petroleum products. To mitigate this exposes and divide across the energy spectrum we have taken crude oil , natural gas, coal and propane as commodities , this will help us understand the overall measures and implications across the energy sector. Energy portfolio is affected by number of attributes which goes around the whole spectrum that is petroleum products and other energy products . this explains the exposes and relative instability in the system . this intern affects the portfolio returns and its growth. </w:t>
      </w:r>
    </w:p>
    <w:p>
      <w:pPr>
        <w:pStyle w:val="Heading2"/>
        <w:bidi w:val="0"/>
        <w:jc w:val="start"/>
        <w:rPr/>
      </w:pPr>
      <w:r>
        <w:rPr/>
        <w:t xml:space="preserve">UNITS </w:t>
      </w:r>
    </w:p>
    <w:p>
      <w:pPr>
        <w:pStyle w:val="TextBody"/>
        <w:bidi w:val="0"/>
        <w:spacing w:before="0" w:after="283"/>
        <w:jc w:val="start"/>
        <w:rPr/>
      </w:pPr>
      <w:r>
        <w:rPr/>
        <w:t xml:space="preserve">Dollars per Barrel for crude oil. Dollars per Thousand Cubic Feet for natural gas. US Dollars per Metric Ton for coal. Dollars per Gallon for propane. </w:t>
      </w:r>
    </w:p>
    <w:p>
      <w:pPr>
        <w:pStyle w:val="Heading2"/>
        <w:bidi w:val="0"/>
        <w:jc w:val="start"/>
        <w:rPr/>
      </w:pPr>
      <w:r>
        <w:rPr/>
        <w:t xml:space="preserve">TIME FRAME </w:t>
      </w:r>
    </w:p>
    <w:p>
      <w:pPr>
        <w:pStyle w:val="TextBody"/>
        <w:bidi w:val="0"/>
        <w:spacing w:before="0" w:after="283"/>
        <w:jc w:val="start"/>
        <w:rPr/>
      </w:pPr>
      <w:r>
        <w:rPr/>
        <w:t xml:space="preserve">The time frame taken is a span of five years taking average of each month prices. </w:t>
      </w:r>
    </w:p>
    <w:p>
      <w:pPr>
        <w:pStyle w:val="Heading2"/>
        <w:bidi w:val="0"/>
        <w:jc w:val="start"/>
        <w:rPr/>
      </w:pPr>
      <w:r>
        <w:rPr/>
        <w:t xml:space="preserve">Europe Brent Spot Price FOB </w:t>
      </w:r>
    </w:p>
    <w:p>
      <w:pPr>
        <w:pStyle w:val="Heading2"/>
        <w:bidi w:val="0"/>
        <w:jc w:val="start"/>
        <w:rPr/>
      </w:pPr>
      <w:r>
        <w:rPr/>
        <w:t xml:space="preserve">(Dollars per Barrel) </w:t>
      </w:r>
    </w:p>
    <w:p>
      <w:pPr>
        <w:pStyle w:val="TextBody"/>
        <w:bidi w:val="0"/>
        <w:spacing w:before="0" w:after="283"/>
        <w:jc w:val="start"/>
        <w:rPr/>
      </w:pPr>
      <w:r>
        <w:rPr/>
        <w:t xml:space="preserve">YEARJANFEBMARAPRMAYJUNJULAUGSEPOCTNOVDEC200892. 1894. 99103. 64109. 07122. 8132. 32132. 72113. 2497. 2371. 5852. 4539. 95200943. 4443. 3246. 5450. 1857. 368. 6164. 4472. 5167. 6572. 7776. 6674. 46201076. 1773. 7578. 8384. 8275. 9574. 7675. 5877. 0477. 8482. 6785. 2891. 45201196. 52103. 72114. 64123. 26114. 99113. 83116. 97110. 22112. 83109. 55110. 77107. 872012110. 69119. 33125. 45119. 75110. 3495. 16102. 62113. 36112. 86111. 71109. 06109. 49 </w:t>
      </w:r>
    </w:p>
    <w:p>
      <w:pPr>
        <w:pStyle w:val="Heading2"/>
        <w:bidi w:val="0"/>
        <w:jc w:val="start"/>
        <w:rPr/>
      </w:pPr>
      <w:r>
        <w:rPr/>
        <w:t xml:space="preserve">Price of U. S. Natural Gas LNG Imports (Dollars per Thousand Cubic Feet) </w:t>
      </w:r>
    </w:p>
    <w:p>
      <w:pPr>
        <w:pStyle w:val="TextBody"/>
        <w:bidi w:val="0"/>
        <w:spacing w:before="0" w:after="283"/>
        <w:jc w:val="start"/>
        <w:rPr/>
      </w:pPr>
      <w:r>
        <w:rPr/>
        <w:t xml:space="preserve">YearJanFebMarAprMayJunJulAugSepOctNovDec20088. 429. 379. 419. 8511. 3312. 3412. 9910. 259. 069. 168. 098. 8620097. 636. 826. 344. 23. 883. 894. 213. 943. 353. 954. 254. 6320100. 785. 744. 874. 254. 244. 24. 84. 934. 64. 785. 095. 4120115. 564. 995. 355. 424. 636. 665. 56. 994. 487. 414. 25. 5720124. 254. 32. 952. 964. 373. 15. 154. 023. 173. 187. 215. 22 </w:t>
      </w:r>
    </w:p>
    <w:p>
      <w:pPr>
        <w:pStyle w:val="Heading2"/>
        <w:bidi w:val="0"/>
        <w:jc w:val="start"/>
        <w:rPr/>
      </w:pPr>
      <w:r>
        <w:rPr/>
        <w:t xml:space="preserve">COAL, SOUTH AFRICAN EXPORT PRICE </w:t>
      </w:r>
    </w:p>
    <w:p>
      <w:pPr>
        <w:pStyle w:val="Heading2"/>
        <w:bidi w:val="0"/>
        <w:jc w:val="start"/>
        <w:rPr/>
      </w:pPr>
      <w:r>
        <w:rPr/>
        <w:t xml:space="preserve">US Dollars per Metric Ton </w:t>
      </w:r>
    </w:p>
    <w:p>
      <w:pPr>
        <w:pStyle w:val="TextBody"/>
        <w:bidi w:val="0"/>
        <w:spacing w:before="0" w:after="283"/>
        <w:jc w:val="start"/>
        <w:rPr/>
      </w:pPr>
      <w:r>
        <w:rPr/>
        <w:t xml:space="preserve">YearJanFebMarAprMayJunJulAugSepOctNovDec2008 </w:t>
      </w:r>
    </w:p>
    <w:p>
      <w:pPr>
        <w:pStyle w:val="TextBody"/>
        <w:bidi w:val="0"/>
        <w:jc w:val="start"/>
        <w:rPr/>
      </w:pPr>
      <w:r>
        <w:rPr/>
        <w:t xml:space="preserve">115111108. 75120. 7142. 38167. 75156. 9147. 75109. 789. 3877. 25200976. 469. 0658. 5662. 8858. 0360. 261. 164. 2561. 1364. 3566. 4473. 8201086. 9483. 3682. 9688. 790. 9492. 8190. 6187. 985. 8290. 99103. 2115. 242011122. 62117. 74121124. 03120. 46119. 01116. 27118. 27115. 62110. 88105. 47104. 192012106. 26105. 3103. 43101. 3393. 7785. 3187. 3389. 1185. 8282. 885. 7488. 84 </w:t>
      </w:r>
    </w:p>
    <w:p>
      <w:pPr>
        <w:pStyle w:val="Heading2"/>
        <w:bidi w:val="0"/>
        <w:jc w:val="start"/>
        <w:rPr/>
      </w:pPr>
      <w:r>
        <w:rPr/>
        <w:t xml:space="preserve">Mont Belvieu, TX Propane Spot Price FOB (Dollars per Gallon) </w:t>
      </w:r>
    </w:p>
    <w:p>
      <w:pPr>
        <w:pStyle w:val="TextBody"/>
        <w:bidi w:val="0"/>
        <w:spacing w:before="0" w:after="283"/>
        <w:jc w:val="start"/>
        <w:rPr/>
      </w:pPr>
      <w:r>
        <w:rPr/>
        <w:t xml:space="preserve">YearJanFebMarAprMayJunJulAugSepOctNovDec20080. 5061. 4251. 4751. 591. 71. 8131. 8621. 6511. 531. 0450. 7380. 6120090. 7270. 6590. 6530. 6380. 7010. 8460. 7520. 9060. 9461. 0081. 0761. 1920101. 3121. 2841. 1361. 1371. 0821. 0371. 011. 0721. 1321. 2341. 2541. 29620111. 3481. 3791. 3971. 4541. 5211. 521. 5281. 5281. 561. 4721. 4581. 39520121. 2941. 221. 2611. 1960. 9540. 7880. 8740. 9010. 910. 9620. 890. 797 </w:t>
      </w:r>
    </w:p>
    <w:p>
      <w:pPr>
        <w:pStyle w:val="Heading2"/>
        <w:bidi w:val="0"/>
        <w:jc w:val="start"/>
        <w:rPr/>
      </w:pPr>
      <w:r>
        <w:rPr/>
        <w:t xml:space="preserve">COEFFICIENT OF VARIATION (CV) </w:t>
      </w:r>
    </w:p>
    <w:p>
      <w:pPr>
        <w:pStyle w:val="TextBody"/>
        <w:bidi w:val="0"/>
        <w:spacing w:before="0" w:after="283"/>
        <w:jc w:val="start"/>
        <w:rPr/>
      </w:pPr>
      <w:r>
        <w:rPr/>
        <w:t xml:space="preserve">This measure is the ratio of the distribution's standard deviation to its mean. It is one way to measure risk relative to return, or in such cases, variation in price relative to mean price, measured over a define period. Tolerance bands can be established around coefficient of variation (William Steinhurst, 2006)To calculate cofficient of variation we will require percentage change per month. corrosponding tabel is given in annexture A. CALCULATIONEurope Brent Spot Price FOB (Dollars per Barrel) </w:t>
      </w:r>
    </w:p>
    <w:p>
      <w:pPr>
        <w:pStyle w:val="Heading2"/>
        <w:bidi w:val="0"/>
        <w:jc w:val="start"/>
        <w:rPr/>
      </w:pPr>
      <w:r>
        <w:rPr/>
        <w:t xml:space="preserve">Coefficient of variation </w:t>
      </w:r>
    </w:p>
    <w:p>
      <w:pPr>
        <w:pStyle w:val="Heading2"/>
        <w:bidi w:val="0"/>
        <w:jc w:val="start"/>
        <w:rPr/>
      </w:pPr>
      <w:r>
        <w:rPr/>
        <w:t xml:space="preserve">STANDARD DEVIATION IN SPOT </w:t>
      </w:r>
    </w:p>
    <w:p>
      <w:pPr>
        <w:pStyle w:val="TextBody"/>
        <w:bidi w:val="0"/>
        <w:spacing w:before="0" w:after="283"/>
        <w:jc w:val="start"/>
        <w:rPr/>
      </w:pPr>
      <w:r>
        <w:rPr/>
        <w:t xml:space="preserve">24. 43969 </w:t>
      </w:r>
    </w:p>
    <w:p>
      <w:pPr>
        <w:pStyle w:val="Heading2"/>
        <w:bidi w:val="0"/>
        <w:jc w:val="start"/>
        <w:rPr/>
      </w:pPr>
      <w:r>
        <w:rPr/>
        <w:t xml:space="preserve">STANDARD DEVIATION IN % CHANGE </w:t>
      </w:r>
    </w:p>
    <w:p>
      <w:pPr>
        <w:pStyle w:val="TextBody"/>
        <w:bidi w:val="0"/>
        <w:spacing w:before="0" w:after="283"/>
        <w:jc w:val="start"/>
        <w:rPr/>
      </w:pPr>
      <w:r>
        <w:rPr/>
        <w:t xml:space="preserve">0. 093408 </w:t>
      </w:r>
    </w:p>
    <w:p>
      <w:pPr>
        <w:pStyle w:val="Heading2"/>
        <w:bidi w:val="0"/>
        <w:jc w:val="start"/>
        <w:rPr/>
      </w:pPr>
      <w:r>
        <w:rPr/>
        <w:t xml:space="preserve">MEAN(AVERAGE) </w:t>
      </w:r>
    </w:p>
    <w:p>
      <w:pPr>
        <w:pStyle w:val="TextBody"/>
        <w:bidi w:val="0"/>
        <w:spacing w:before="0" w:after="283"/>
        <w:jc w:val="start"/>
        <w:rPr/>
      </w:pPr>
      <w:r>
        <w:rPr/>
        <w:t xml:space="preserve">92. 153 </w:t>
      </w:r>
    </w:p>
    <w:p>
      <w:pPr>
        <w:pStyle w:val="Heading2"/>
        <w:bidi w:val="0"/>
        <w:jc w:val="start"/>
        <w:rPr/>
      </w:pPr>
      <w:r>
        <w:rPr/>
        <w:t xml:space="preserve">MEAN(AVERAGE) </w:t>
      </w:r>
    </w:p>
    <w:p>
      <w:pPr>
        <w:pStyle w:val="TextBody"/>
        <w:bidi w:val="0"/>
        <w:spacing w:before="0" w:after="283"/>
        <w:jc w:val="start"/>
        <w:rPr/>
      </w:pPr>
      <w:r>
        <w:rPr/>
        <w:t xml:space="preserve">0. 01 </w:t>
      </w:r>
    </w:p>
    <w:p>
      <w:pPr>
        <w:pStyle w:val="Heading2"/>
        <w:bidi w:val="0"/>
        <w:jc w:val="start"/>
        <w:rPr/>
      </w:pPr>
      <w:r>
        <w:rPr/>
        <w:t xml:space="preserve">COFFICIENT OF VARIATION </w:t>
      </w:r>
    </w:p>
    <w:p>
      <w:pPr>
        <w:pStyle w:val="TextBody"/>
        <w:bidi w:val="0"/>
        <w:spacing w:before="0" w:after="283"/>
        <w:jc w:val="start"/>
        <w:rPr/>
      </w:pPr>
      <w:r>
        <w:rPr/>
        <w:t xml:space="preserve">0. 265208 </w:t>
      </w:r>
    </w:p>
    <w:p>
      <w:pPr>
        <w:pStyle w:val="Heading2"/>
        <w:bidi w:val="0"/>
        <w:jc w:val="start"/>
        <w:rPr/>
      </w:pPr>
      <w:r>
        <w:rPr/>
        <w:t xml:space="preserve">COFFFICIENT OF VARIATION </w:t>
      </w:r>
    </w:p>
    <w:p>
      <w:pPr>
        <w:pStyle w:val="TextBody"/>
        <w:bidi w:val="0"/>
        <w:spacing w:before="0" w:after="283"/>
        <w:jc w:val="start"/>
        <w:rPr/>
      </w:pPr>
      <w:r>
        <w:rPr/>
        <w:t xml:space="preserve">12. 39Price of U. S. Natural Gas LNG Imports (Dollars per Thousand Cubic Feet) </w:t>
      </w:r>
    </w:p>
    <w:p>
      <w:pPr>
        <w:pStyle w:val="Heading2"/>
        <w:bidi w:val="0"/>
        <w:jc w:val="start"/>
        <w:rPr/>
      </w:pPr>
      <w:r>
        <w:rPr/>
        <w:t xml:space="preserve">Coefficient of variation </w:t>
      </w:r>
    </w:p>
    <w:p>
      <w:pPr>
        <w:pStyle w:val="Heading2"/>
        <w:bidi w:val="0"/>
        <w:jc w:val="start"/>
        <w:rPr/>
      </w:pPr>
      <w:r>
        <w:rPr/>
        <w:t xml:space="preserve">STANDARD DEVIATION IN SPOT </w:t>
      </w:r>
    </w:p>
    <w:p>
      <w:pPr>
        <w:pStyle w:val="TextBody"/>
        <w:bidi w:val="0"/>
        <w:spacing w:before="0" w:after="283"/>
        <w:jc w:val="start"/>
        <w:rPr/>
      </w:pPr>
      <w:r>
        <w:rPr/>
        <w:t xml:space="preserve">2. 483838 </w:t>
      </w:r>
    </w:p>
    <w:p>
      <w:pPr>
        <w:pStyle w:val="Heading2"/>
        <w:bidi w:val="0"/>
        <w:jc w:val="start"/>
        <w:rPr/>
      </w:pPr>
      <w:r>
        <w:rPr/>
        <w:t xml:space="preserve">STANDARD DEVIATION IN % CHANGE </w:t>
      </w:r>
    </w:p>
    <w:p>
      <w:pPr>
        <w:pStyle w:val="TextBody"/>
        <w:bidi w:val="0"/>
        <w:spacing w:before="0" w:after="283"/>
        <w:jc w:val="start"/>
        <w:rPr/>
      </w:pPr>
      <w:r>
        <w:rPr/>
        <w:t xml:space="preserve">0. 877858 </w:t>
      </w:r>
    </w:p>
    <w:p>
      <w:pPr>
        <w:pStyle w:val="Heading2"/>
        <w:bidi w:val="0"/>
        <w:jc w:val="start"/>
        <w:rPr/>
      </w:pPr>
      <w:r>
        <w:rPr/>
        <w:t xml:space="preserve">MEAN(AVERAGE) </w:t>
      </w:r>
    </w:p>
    <w:p>
      <w:pPr>
        <w:pStyle w:val="TextBody"/>
        <w:bidi w:val="0"/>
        <w:spacing w:before="0" w:after="283"/>
        <w:jc w:val="start"/>
        <w:rPr/>
      </w:pPr>
      <w:r>
        <w:rPr/>
        <w:t xml:space="preserve">5. 775833 </w:t>
      </w:r>
    </w:p>
    <w:p>
      <w:pPr>
        <w:pStyle w:val="Heading2"/>
        <w:bidi w:val="0"/>
        <w:jc w:val="start"/>
        <w:rPr/>
      </w:pPr>
      <w:r>
        <w:rPr/>
        <w:t xml:space="preserve">MEAN(AVERAGE) </w:t>
      </w:r>
    </w:p>
    <w:p>
      <w:pPr>
        <w:pStyle w:val="TextBody"/>
        <w:bidi w:val="0"/>
        <w:spacing w:before="0" w:after="283"/>
        <w:jc w:val="start"/>
        <w:rPr/>
      </w:pPr>
      <w:r>
        <w:rPr/>
        <w:t xml:space="preserve">0. 11 </w:t>
      </w:r>
    </w:p>
    <w:p>
      <w:pPr>
        <w:pStyle w:val="Heading2"/>
        <w:bidi w:val="0"/>
        <w:jc w:val="start"/>
        <w:rPr/>
      </w:pPr>
      <w:r>
        <w:rPr/>
        <w:t xml:space="preserve">COFFICIENT OF VARIATION </w:t>
      </w:r>
    </w:p>
    <w:p>
      <w:pPr>
        <w:pStyle w:val="TextBody"/>
        <w:bidi w:val="0"/>
        <w:spacing w:before="0" w:after="283"/>
        <w:jc w:val="start"/>
        <w:rPr/>
      </w:pPr>
      <w:r>
        <w:rPr/>
        <w:t xml:space="preserve">0. 43004 </w:t>
      </w:r>
    </w:p>
    <w:p>
      <w:pPr>
        <w:pStyle w:val="Heading2"/>
        <w:bidi w:val="0"/>
        <w:jc w:val="start"/>
        <w:rPr/>
      </w:pPr>
      <w:r>
        <w:rPr/>
        <w:t xml:space="preserve">COFFFICIENT OF VARIATION </w:t>
      </w:r>
    </w:p>
    <w:p>
      <w:pPr>
        <w:pStyle w:val="TextBody"/>
        <w:bidi w:val="0"/>
        <w:spacing w:before="0" w:after="283"/>
        <w:jc w:val="start"/>
        <w:rPr/>
      </w:pPr>
      <w:r>
        <w:rPr/>
        <w:t xml:space="preserve">7. 878703Coal, South African export price, US Dollars per Metric Ton </w:t>
      </w:r>
    </w:p>
    <w:p>
      <w:pPr>
        <w:pStyle w:val="Heading2"/>
        <w:bidi w:val="0"/>
        <w:jc w:val="start"/>
        <w:rPr/>
      </w:pPr>
      <w:r>
        <w:rPr/>
        <w:t xml:space="preserve">Coefficient of variation </w:t>
      </w:r>
    </w:p>
    <w:p>
      <w:pPr>
        <w:pStyle w:val="Heading2"/>
        <w:bidi w:val="0"/>
        <w:jc w:val="start"/>
        <w:rPr/>
      </w:pPr>
      <w:r>
        <w:rPr/>
        <w:t xml:space="preserve">STANDARD DEVIATION IN SPOT </w:t>
      </w:r>
    </w:p>
    <w:p>
      <w:pPr>
        <w:pStyle w:val="TextBody"/>
        <w:bidi w:val="0"/>
        <w:spacing w:before="0" w:after="283"/>
        <w:jc w:val="start"/>
        <w:rPr/>
      </w:pPr>
      <w:r>
        <w:rPr/>
        <w:t xml:space="preserve">24. 62738 </w:t>
      </w:r>
    </w:p>
    <w:p>
      <w:pPr>
        <w:pStyle w:val="Heading2"/>
        <w:bidi w:val="0"/>
        <w:jc w:val="start"/>
        <w:rPr/>
      </w:pPr>
      <w:r>
        <w:rPr/>
        <w:t xml:space="preserve">STANDARD DEVIATION IN % CHANGE </w:t>
      </w:r>
    </w:p>
    <w:p>
      <w:pPr>
        <w:pStyle w:val="TextBody"/>
        <w:bidi w:val="0"/>
        <w:spacing w:before="0" w:after="283"/>
        <w:jc w:val="start"/>
        <w:rPr/>
      </w:pPr>
      <w:r>
        <w:rPr/>
        <w:t xml:space="preserve">0. 08187 </w:t>
      </w:r>
    </w:p>
    <w:p>
      <w:pPr>
        <w:pStyle w:val="Heading2"/>
        <w:bidi w:val="0"/>
        <w:jc w:val="start"/>
        <w:rPr/>
      </w:pPr>
      <w:r>
        <w:rPr/>
        <w:t xml:space="preserve">MEAN(AVERAGE) </w:t>
      </w:r>
    </w:p>
    <w:p>
      <w:pPr>
        <w:pStyle w:val="TextBody"/>
        <w:bidi w:val="0"/>
        <w:spacing w:before="0" w:after="283"/>
        <w:jc w:val="start"/>
        <w:rPr/>
      </w:pPr>
      <w:r>
        <w:rPr/>
        <w:t xml:space="preserve">97. 16661 </w:t>
      </w:r>
    </w:p>
    <w:p>
      <w:pPr>
        <w:pStyle w:val="Heading2"/>
        <w:bidi w:val="0"/>
        <w:jc w:val="start"/>
        <w:rPr/>
      </w:pPr>
      <w:r>
        <w:rPr/>
        <w:t xml:space="preserve">MEAN(AVERAGE) </w:t>
      </w:r>
    </w:p>
    <w:p>
      <w:pPr>
        <w:pStyle w:val="TextBody"/>
        <w:bidi w:val="0"/>
        <w:spacing w:before="0" w:after="283"/>
        <w:jc w:val="start"/>
        <w:rPr/>
      </w:pPr>
      <w:r>
        <w:rPr/>
        <w:t xml:space="preserve">-0. 0011 </w:t>
      </w:r>
    </w:p>
    <w:p>
      <w:pPr>
        <w:pStyle w:val="Heading2"/>
        <w:bidi w:val="0"/>
        <w:jc w:val="start"/>
        <w:rPr/>
      </w:pPr>
      <w:r>
        <w:rPr/>
        <w:t xml:space="preserve">COFFICIENT OF VARIATION </w:t>
      </w:r>
    </w:p>
    <w:p>
      <w:pPr>
        <w:pStyle w:val="TextBody"/>
        <w:bidi w:val="0"/>
        <w:spacing w:before="0" w:after="283"/>
        <w:jc w:val="start"/>
        <w:rPr/>
      </w:pPr>
      <w:r>
        <w:rPr/>
        <w:t xml:space="preserve">0. 253455 </w:t>
      </w:r>
    </w:p>
    <w:p>
      <w:pPr>
        <w:pStyle w:val="Heading2"/>
        <w:bidi w:val="0"/>
        <w:jc w:val="start"/>
        <w:rPr/>
      </w:pPr>
      <w:r>
        <w:rPr/>
        <w:t xml:space="preserve">COFFFICIENT OF VARIATION </w:t>
      </w:r>
    </w:p>
    <w:p>
      <w:pPr>
        <w:pStyle w:val="TextBody"/>
        <w:bidi w:val="0"/>
        <w:spacing w:before="0" w:after="283"/>
        <w:jc w:val="start"/>
        <w:rPr/>
      </w:pPr>
      <w:r>
        <w:rPr/>
        <w:t xml:space="preserve">-77. 1Mont Belvieu, TX Propane Spot Price FOB (Dollars per Gallon) </w:t>
      </w:r>
    </w:p>
    <w:p>
      <w:pPr>
        <w:pStyle w:val="Heading2"/>
        <w:bidi w:val="0"/>
        <w:jc w:val="start"/>
        <w:rPr/>
      </w:pPr>
      <w:r>
        <w:rPr/>
        <w:t xml:space="preserve">Coefficient of variation </w:t>
      </w:r>
    </w:p>
    <w:p>
      <w:pPr>
        <w:pStyle w:val="Heading2"/>
        <w:bidi w:val="0"/>
        <w:jc w:val="start"/>
        <w:rPr/>
      </w:pPr>
      <w:r>
        <w:rPr/>
        <w:t xml:space="preserve">STANDARD DEVIATION IN SPOT </w:t>
      </w:r>
    </w:p>
    <w:p>
      <w:pPr>
        <w:pStyle w:val="TextBody"/>
        <w:bidi w:val="0"/>
        <w:spacing w:before="0" w:after="283"/>
        <w:jc w:val="start"/>
        <w:rPr/>
      </w:pPr>
      <w:r>
        <w:rPr/>
        <w:t xml:space="preserve">0. 329396 </w:t>
      </w:r>
    </w:p>
    <w:p>
      <w:pPr>
        <w:pStyle w:val="Heading2"/>
        <w:bidi w:val="0"/>
        <w:jc w:val="start"/>
        <w:rPr/>
      </w:pPr>
      <w:r>
        <w:rPr/>
        <w:t xml:space="preserve">STANDARD DEVIATION IN % CHANGE </w:t>
      </w:r>
    </w:p>
    <w:p>
      <w:pPr>
        <w:pStyle w:val="TextBody"/>
        <w:bidi w:val="0"/>
        <w:spacing w:before="0" w:after="283"/>
        <w:jc w:val="start"/>
        <w:rPr/>
      </w:pPr>
      <w:r>
        <w:rPr/>
        <w:t xml:space="preserve">0. 257909 </w:t>
      </w:r>
    </w:p>
    <w:p>
      <w:pPr>
        <w:pStyle w:val="Heading2"/>
        <w:bidi w:val="0"/>
        <w:jc w:val="start"/>
        <w:rPr/>
      </w:pPr>
      <w:r>
        <w:rPr/>
        <w:t xml:space="preserve">MEAN(AVERAGE) </w:t>
      </w:r>
    </w:p>
    <w:p>
      <w:pPr>
        <w:pStyle w:val="TextBody"/>
        <w:bidi w:val="0"/>
        <w:spacing w:before="0" w:after="283"/>
        <w:jc w:val="start"/>
        <w:rPr/>
      </w:pPr>
      <w:r>
        <w:rPr/>
        <w:t xml:space="preserve">1. 160667 </w:t>
      </w:r>
    </w:p>
    <w:p>
      <w:pPr>
        <w:pStyle w:val="Heading2"/>
        <w:bidi w:val="0"/>
        <w:jc w:val="start"/>
        <w:rPr/>
      </w:pPr>
      <w:r>
        <w:rPr/>
        <w:t xml:space="preserve">MEAN(AVERAGE) </w:t>
      </w:r>
    </w:p>
    <w:p>
      <w:pPr>
        <w:pStyle w:val="TextBody"/>
        <w:bidi w:val="0"/>
        <w:spacing w:before="0" w:after="283"/>
        <w:jc w:val="start"/>
        <w:rPr/>
      </w:pPr>
      <w:r>
        <w:rPr/>
        <w:t xml:space="preserve">0. 86 </w:t>
      </w:r>
    </w:p>
    <w:p>
      <w:pPr>
        <w:pStyle w:val="Heading2"/>
        <w:bidi w:val="0"/>
        <w:jc w:val="start"/>
        <w:rPr/>
      </w:pPr>
      <w:r>
        <w:rPr/>
        <w:t xml:space="preserve">COFFICIENT OF VARIATION </w:t>
      </w:r>
    </w:p>
    <w:p>
      <w:pPr>
        <w:pStyle w:val="TextBody"/>
        <w:bidi w:val="0"/>
        <w:spacing w:before="0" w:after="283"/>
        <w:jc w:val="start"/>
        <w:rPr/>
      </w:pPr>
      <w:r>
        <w:rPr/>
        <w:t xml:space="preserve">0. 283799 </w:t>
      </w:r>
    </w:p>
    <w:p>
      <w:pPr>
        <w:pStyle w:val="Heading2"/>
        <w:bidi w:val="0"/>
        <w:jc w:val="start"/>
        <w:rPr/>
      </w:pPr>
      <w:r>
        <w:rPr/>
        <w:t xml:space="preserve">COFFFICIENT OF VARIATION </w:t>
      </w:r>
    </w:p>
    <w:p>
      <w:pPr>
        <w:pStyle w:val="TextBody"/>
        <w:bidi w:val="0"/>
        <w:spacing w:before="0" w:after="283"/>
        <w:jc w:val="start"/>
        <w:rPr/>
      </w:pPr>
      <w:r>
        <w:rPr/>
        <w:t xml:space="preserve">0. 301347 </w:t>
      </w:r>
    </w:p>
    <w:p>
      <w:pPr>
        <w:pStyle w:val="Heading2"/>
        <w:bidi w:val="0"/>
        <w:jc w:val="start"/>
        <w:rPr/>
      </w:pPr>
      <w:r>
        <w:rPr/>
        <w:t xml:space="preserve">INFERENCE </w:t>
      </w:r>
    </w:p>
    <w:p>
      <w:pPr>
        <w:pStyle w:val="TextBody"/>
        <w:bidi w:val="0"/>
        <w:spacing w:before="0" w:after="283"/>
        <w:jc w:val="start"/>
        <w:rPr/>
      </w:pPr>
      <w:r>
        <w:rPr/>
        <w:t xml:space="preserve">The coefficient of variation value of spot price of natural gas is 0. 4 which is more than the other energy forms across the same time spectrum which is around 0. 25, thus we can deduce that the risk related to return is substantially high then other energy forms(for given time period) </w:t>
      </w:r>
    </w:p>
    <w:p>
      <w:pPr>
        <w:pStyle w:val="Heading2"/>
        <w:bidi w:val="0"/>
        <w:jc w:val="start"/>
        <w:rPr/>
      </w:pPr>
      <w:r>
        <w:rPr/>
        <w:t xml:space="preserve">BETA </w:t>
      </w:r>
    </w:p>
    <w:p>
      <w:pPr>
        <w:pStyle w:val="TextBody"/>
        <w:bidi w:val="0"/>
        <w:spacing w:before="0" w:after="283"/>
        <w:jc w:val="start"/>
        <w:rPr/>
      </w:pPr>
      <w:r>
        <w:rPr/>
        <w:t xml:space="preserve">Beta is a measure of the systematic risk of a single instrument or an entire Portfolio and describes the sensitivity of an instrument or portfolio to broad market movements. A portfolio with a large beta will tend to benefit or suffer from broad market moves more strongly than the market overall, while one with a small beta will swing less violently than the broad market. (William Steinhurst, 2006)Here to get colse corrospondence of the market fluctuation the benchmark index taken is " Commodity Fuel (energy) Index" which is defined asCommodity Fuel (energy) Index, 2005 = 100, includes Crude oil (petroleum), Natural Gas, and Coal Price Indices(imf)The calculation of beta is done by the regression which is given by the division of the covariance of the two arrey in the system by the variance of the benchmark index here it is taken as Commodity Fuel (energy) Index. All the four products percentage change in prices is taken against corresponding change in fuel price index. </w:t>
      </w:r>
    </w:p>
    <w:p>
      <w:pPr>
        <w:pStyle w:val="Heading2"/>
        <w:bidi w:val="0"/>
        <w:jc w:val="start"/>
        <w:rPr/>
      </w:pPr>
      <w:r>
        <w:rPr/>
        <w:t xml:space="preserve">CALCULATION </w:t>
      </w:r>
    </w:p>
    <w:p>
      <w:pPr>
        <w:pStyle w:val="TextBody"/>
        <w:bidi w:val="0"/>
        <w:spacing w:before="0" w:after="283"/>
        <w:jc w:val="start"/>
        <w:rPr/>
      </w:pPr>
      <w:r>
        <w:rPr/>
        <w:t xml:space="preserve">Europe Brent Spot Price FOB (Dollars per Barrel) </w:t>
      </w:r>
    </w:p>
    <w:p>
      <w:pPr>
        <w:pStyle w:val="Heading2"/>
        <w:bidi w:val="0"/>
        <w:jc w:val="start"/>
        <w:rPr/>
      </w:pPr>
      <w:r>
        <w:rPr/>
        <w:t xml:space="preserve">COVARIANCE </w:t>
      </w:r>
    </w:p>
    <w:p>
      <w:pPr>
        <w:pStyle w:val="Heading2"/>
        <w:bidi w:val="0"/>
        <w:jc w:val="start"/>
        <w:rPr/>
      </w:pPr>
      <w:r>
        <w:rPr/>
        <w:t xml:space="preserve">0. 007275 </w:t>
      </w:r>
    </w:p>
    <w:p>
      <w:pPr>
        <w:pStyle w:val="Heading2"/>
        <w:bidi w:val="0"/>
        <w:jc w:val="start"/>
        <w:rPr/>
      </w:pPr>
      <w:r>
        <w:rPr/>
        <w:t xml:space="preserve">VARIANCE </w:t>
      </w:r>
    </w:p>
    <w:p>
      <w:pPr>
        <w:pStyle w:val="TextBody"/>
        <w:bidi w:val="0"/>
        <w:spacing w:before="0" w:after="283"/>
        <w:jc w:val="start"/>
        <w:rPr/>
      </w:pPr>
      <w:r>
        <w:rPr/>
        <w:t xml:space="preserve">0. 006409 </w:t>
      </w:r>
    </w:p>
    <w:p>
      <w:pPr>
        <w:pStyle w:val="Heading2"/>
        <w:bidi w:val="0"/>
        <w:jc w:val="start"/>
        <w:rPr/>
      </w:pPr>
      <w:r>
        <w:rPr/>
        <w:t xml:space="preserve">BETA </w:t>
      </w:r>
    </w:p>
    <w:p>
      <w:pPr>
        <w:pStyle w:val="TextBody"/>
        <w:bidi w:val="0"/>
        <w:spacing w:before="0" w:after="283"/>
        <w:jc w:val="start"/>
        <w:rPr/>
      </w:pPr>
      <w:r>
        <w:rPr/>
        <w:t xml:space="preserve">1. 135094Price of U. S. Natural Gas LNG Imports (Dollars per Thousand Cubic Feet) </w:t>
      </w:r>
    </w:p>
    <w:p>
      <w:pPr>
        <w:pStyle w:val="Heading2"/>
        <w:bidi w:val="0"/>
        <w:jc w:val="start"/>
        <w:rPr/>
      </w:pPr>
      <w:r>
        <w:rPr/>
        <w:t xml:space="preserve">COVARIANCE </w:t>
      </w:r>
    </w:p>
    <w:p>
      <w:pPr>
        <w:pStyle w:val="Heading2"/>
        <w:bidi w:val="0"/>
        <w:jc w:val="start"/>
        <w:rPr/>
      </w:pPr>
      <w:r>
        <w:rPr/>
        <w:t xml:space="preserve">-0. 00475 </w:t>
      </w:r>
    </w:p>
    <w:p>
      <w:pPr>
        <w:pStyle w:val="Heading2"/>
        <w:bidi w:val="0"/>
        <w:jc w:val="start"/>
        <w:rPr/>
      </w:pPr>
      <w:r>
        <w:rPr/>
        <w:t xml:space="preserve">VARIANCE </w:t>
      </w:r>
    </w:p>
    <w:p>
      <w:pPr>
        <w:pStyle w:val="TextBody"/>
        <w:bidi w:val="0"/>
        <w:spacing w:before="0" w:after="283"/>
        <w:jc w:val="start"/>
        <w:rPr/>
      </w:pPr>
      <w:r>
        <w:rPr/>
        <w:t xml:space="preserve">0. 006409 </w:t>
      </w:r>
    </w:p>
    <w:p>
      <w:pPr>
        <w:pStyle w:val="Heading2"/>
        <w:bidi w:val="0"/>
        <w:jc w:val="start"/>
        <w:rPr/>
      </w:pPr>
      <w:r>
        <w:rPr/>
        <w:t xml:space="preserve">BETA </w:t>
      </w:r>
    </w:p>
    <w:p>
      <w:pPr>
        <w:pStyle w:val="TextBody"/>
        <w:bidi w:val="0"/>
        <w:spacing w:before="0" w:after="283"/>
        <w:jc w:val="start"/>
        <w:rPr/>
      </w:pPr>
      <w:r>
        <w:rPr/>
        <w:t xml:space="preserve">-0. 74036Coal, South African export price, US Dollars per Metric Ton </w:t>
      </w:r>
    </w:p>
    <w:p>
      <w:pPr>
        <w:pStyle w:val="Heading2"/>
        <w:bidi w:val="0"/>
        <w:jc w:val="start"/>
        <w:rPr/>
      </w:pPr>
      <w:r>
        <w:rPr/>
        <w:t xml:space="preserve">COVARIANCE </w:t>
      </w:r>
    </w:p>
    <w:p>
      <w:pPr>
        <w:pStyle w:val="Heading2"/>
        <w:bidi w:val="0"/>
        <w:jc w:val="start"/>
        <w:rPr/>
      </w:pPr>
      <w:r>
        <w:rPr/>
        <w:t xml:space="preserve">0. 003902 </w:t>
      </w:r>
    </w:p>
    <w:p>
      <w:pPr>
        <w:pStyle w:val="Heading2"/>
        <w:bidi w:val="0"/>
        <w:jc w:val="start"/>
        <w:rPr/>
      </w:pPr>
      <w:r>
        <w:rPr/>
        <w:t xml:space="preserve">VARIANCE </w:t>
      </w:r>
    </w:p>
    <w:p>
      <w:pPr>
        <w:pStyle w:val="TextBody"/>
        <w:bidi w:val="0"/>
        <w:spacing w:before="0" w:after="283"/>
        <w:jc w:val="start"/>
        <w:rPr/>
      </w:pPr>
      <w:r>
        <w:rPr/>
        <w:t xml:space="preserve">0. 006409 </w:t>
      </w:r>
    </w:p>
    <w:p>
      <w:pPr>
        <w:pStyle w:val="Heading2"/>
        <w:bidi w:val="0"/>
        <w:jc w:val="start"/>
        <w:rPr/>
      </w:pPr>
      <w:r>
        <w:rPr/>
        <w:t xml:space="preserve">BETA </w:t>
      </w:r>
    </w:p>
    <w:p>
      <w:pPr>
        <w:pStyle w:val="TextBody"/>
        <w:bidi w:val="0"/>
        <w:spacing w:before="0" w:after="283"/>
        <w:jc w:val="start"/>
        <w:rPr/>
      </w:pPr>
      <w:r>
        <w:rPr/>
        <w:t xml:space="preserve">0. 608893Mont Belvieu, TX Propane Spot Price FOB (Dollars per Gallon) </w:t>
      </w:r>
    </w:p>
    <w:p>
      <w:pPr>
        <w:pStyle w:val="Heading2"/>
        <w:bidi w:val="0"/>
        <w:jc w:val="start"/>
        <w:rPr/>
      </w:pPr>
      <w:r>
        <w:rPr/>
        <w:t xml:space="preserve">COVARIANCE </w:t>
      </w:r>
    </w:p>
    <w:p>
      <w:pPr>
        <w:pStyle w:val="Heading2"/>
        <w:bidi w:val="0"/>
        <w:jc w:val="start"/>
        <w:rPr/>
      </w:pPr>
      <w:r>
        <w:rPr/>
        <w:t xml:space="preserve">0. 006342 </w:t>
      </w:r>
    </w:p>
    <w:p>
      <w:pPr>
        <w:pStyle w:val="Heading2"/>
        <w:bidi w:val="0"/>
        <w:jc w:val="start"/>
        <w:rPr/>
      </w:pPr>
      <w:r>
        <w:rPr/>
        <w:t xml:space="preserve">VARIANCE </w:t>
      </w:r>
    </w:p>
    <w:p>
      <w:pPr>
        <w:pStyle w:val="TextBody"/>
        <w:bidi w:val="0"/>
        <w:spacing w:before="0" w:after="283"/>
        <w:jc w:val="start"/>
        <w:rPr/>
      </w:pPr>
      <w:r>
        <w:rPr/>
        <w:t xml:space="preserve">0. 006409 </w:t>
      </w:r>
    </w:p>
    <w:p>
      <w:pPr>
        <w:pStyle w:val="Heading2"/>
        <w:bidi w:val="0"/>
        <w:jc w:val="start"/>
        <w:rPr/>
      </w:pPr>
      <w:r>
        <w:rPr/>
        <w:t xml:space="preserve">BETA </w:t>
      </w:r>
    </w:p>
    <w:p>
      <w:pPr>
        <w:pStyle w:val="TextBody"/>
        <w:bidi w:val="0"/>
        <w:spacing w:before="0" w:after="283"/>
        <w:jc w:val="start"/>
        <w:rPr/>
      </w:pPr>
      <w:r>
        <w:rPr/>
        <w:t xml:space="preserve">0. 989531 </w:t>
      </w:r>
    </w:p>
    <w:p>
      <w:pPr>
        <w:pStyle w:val="Heading2"/>
        <w:bidi w:val="0"/>
        <w:jc w:val="start"/>
        <w:rPr/>
      </w:pPr>
      <w:r>
        <w:rPr/>
        <w:t xml:space="preserve">INFERENCE </w:t>
      </w:r>
    </w:p>
    <w:p>
      <w:pPr>
        <w:pStyle w:val="TextBody"/>
        <w:bidi w:val="0"/>
        <w:spacing w:before="0" w:after="283"/>
        <w:jc w:val="start"/>
        <w:rPr/>
      </w:pPr>
      <w:r>
        <w:rPr/>
        <w:t xml:space="preserve">Beta corresponds to the systematic risk and correlation of each instrument with respect to the index. Here the value of Europe Brent Spot Price FOB that is 1. 2 which relates to the index. Contrarily the U. S. Natural Gas LNG Imports gives negative value deducing that on every move in the index there will be opposite move of slightly less intensity on the natural gas prices. </w:t>
      </w:r>
    </w:p>
    <w:p>
      <w:pPr>
        <w:pStyle w:val="Heading2"/>
        <w:bidi w:val="0"/>
        <w:jc w:val="start"/>
        <w:rPr/>
      </w:pPr>
      <w:r>
        <w:rPr/>
        <w:t xml:space="preserve">RELEABILITY TEST </w:t>
      </w:r>
    </w:p>
    <w:p>
      <w:pPr>
        <w:pStyle w:val="TextBody"/>
        <w:bidi w:val="0"/>
        <w:spacing w:before="0" w:after="283"/>
        <w:jc w:val="start"/>
        <w:rPr/>
      </w:pPr>
      <w:r>
        <w:rPr/>
        <w:t xml:space="preserve">To test the reliability of the beta value special R – SQUARE test is done which corresponds to the accuracy and efficient calculation mechanism. </w:t>
      </w:r>
    </w:p>
    <w:p>
      <w:pPr>
        <w:pStyle w:val="Heading2"/>
        <w:bidi w:val="0"/>
        <w:jc w:val="start"/>
        <w:rPr/>
      </w:pPr>
      <w:r>
        <w:rPr/>
        <w:t xml:space="preserve">R - SQUARE </w:t>
      </w:r>
    </w:p>
    <w:p>
      <w:pPr>
        <w:pStyle w:val="Heading2"/>
        <w:bidi w:val="0"/>
        <w:jc w:val="start"/>
        <w:rPr/>
      </w:pPr>
      <w:r>
        <w:rPr/>
        <w:t xml:space="preserve">R – SQUARE(Europe Brent Spot Price FOB) </w:t>
      </w:r>
    </w:p>
    <w:p>
      <w:pPr>
        <w:pStyle w:val="TextBody"/>
        <w:bidi w:val="0"/>
        <w:spacing w:before="0" w:after="283"/>
        <w:jc w:val="start"/>
        <w:rPr/>
      </w:pPr>
      <w:r>
        <w:rPr/>
        <w:t xml:space="preserve">96. 41% </w:t>
      </w:r>
    </w:p>
    <w:p>
      <w:pPr>
        <w:pStyle w:val="Heading2"/>
        <w:bidi w:val="0"/>
        <w:jc w:val="start"/>
        <w:rPr/>
      </w:pPr>
      <w:r>
        <w:rPr/>
        <w:t xml:space="preserve">R - SQUARE(U. S. Natural Gas LNG Imports) </w:t>
      </w:r>
    </w:p>
    <w:p>
      <w:pPr>
        <w:pStyle w:val="TextBody"/>
        <w:bidi w:val="0"/>
        <w:spacing w:before="0" w:after="283"/>
        <w:jc w:val="start"/>
        <w:rPr/>
      </w:pPr>
      <w:r>
        <w:rPr/>
        <w:t xml:space="preserve">0. 46% </w:t>
      </w:r>
    </w:p>
    <w:p>
      <w:pPr>
        <w:pStyle w:val="Heading2"/>
        <w:bidi w:val="0"/>
        <w:jc w:val="start"/>
        <w:rPr/>
      </w:pPr>
      <w:r>
        <w:rPr/>
        <w:t xml:space="preserve">R - SQUARE(Coal, South African export price) </w:t>
      </w:r>
    </w:p>
    <w:p>
      <w:pPr>
        <w:pStyle w:val="TextBody"/>
        <w:bidi w:val="0"/>
        <w:spacing w:before="0" w:after="283"/>
        <w:jc w:val="start"/>
        <w:rPr/>
      </w:pPr>
      <w:r>
        <w:rPr/>
        <w:t xml:space="preserve">36. 71% </w:t>
      </w:r>
    </w:p>
    <w:p>
      <w:pPr>
        <w:pStyle w:val="Heading2"/>
        <w:bidi w:val="0"/>
        <w:jc w:val="start"/>
        <w:rPr/>
      </w:pPr>
      <w:r>
        <w:rPr/>
        <w:t xml:space="preserve">R - SQUARE(Mont Belvieu, TX Propane Spot Price) </w:t>
      </w:r>
    </w:p>
    <w:p>
      <w:pPr>
        <w:pStyle w:val="TextBody"/>
        <w:bidi w:val="0"/>
        <w:spacing w:before="0" w:after="283"/>
        <w:jc w:val="start"/>
        <w:rPr/>
      </w:pPr>
      <w:r>
        <w:rPr/>
        <w:t xml:space="preserve">61. 77%This clearly shows Europe Brent Spot Price FOB mostly corresponds to the index in subject and the U. S. Natural Gas LNG does not correspond to the index at all. </w:t>
      </w:r>
    </w:p>
    <w:p>
      <w:pPr>
        <w:pStyle w:val="Heading2"/>
        <w:bidi w:val="0"/>
        <w:jc w:val="start"/>
        <w:rPr/>
      </w:pPr>
      <w:r>
        <w:rPr/>
        <w:t xml:space="preserve">EXTREME VALUE MEASURES </w:t>
      </w:r>
    </w:p>
    <w:p>
      <w:pPr>
        <w:pStyle w:val="TextBody"/>
        <w:bidi w:val="0"/>
        <w:spacing w:before="0" w:after="283"/>
        <w:jc w:val="start"/>
        <w:rPr/>
      </w:pPr>
      <w:r>
        <w:rPr/>
        <w:t xml:space="preserve">This measures the portfolio riskiness. In general, this type of measure is the difference in cost between a portfolio's expected cost and some estimate of its worst-case cost. This measure portfolio riskiness by the difference between its expected cost and average of the worst 10% of its cost's probability distribution. (NorthWestern Energy 2005 Electric Default Supply Resource Procurement Plan, 2005)In this study of portfolio management the extreme value measure corrosponds to mean valure , standerd deviation , skewness , kitrous, r square and engle 1. To calculate all the four commodities are evaluated for corrosponding given parameters. Here the for R square and Engel 1 calculation commodities are evaluated with corresponding Commodity Fuel (energy) Index. For the calculation of R square the correlation coefficient for given data is deduced. Further the product of this coefficient with the sample size gives the value of Engle 1. </w:t>
      </w:r>
    </w:p>
    <w:p>
      <w:pPr>
        <w:pStyle w:val="Heading2"/>
        <w:bidi w:val="0"/>
        <w:jc w:val="start"/>
        <w:rPr/>
      </w:pPr>
      <w:r>
        <w:rPr/>
        <w:t xml:space="preserve">CALCULATION </w:t>
      </w:r>
    </w:p>
    <w:p>
      <w:pPr>
        <w:pStyle w:val="TextBody"/>
        <w:bidi w:val="0"/>
        <w:spacing w:before="0" w:after="283"/>
        <w:jc w:val="start"/>
        <w:rPr/>
      </w:pPr>
      <w:r>
        <w:rPr/>
        <w:t xml:space="preserve">Europe Brent Spot Price FOB (Dollars per Barrel) </w:t>
      </w:r>
    </w:p>
    <w:p>
      <w:pPr>
        <w:pStyle w:val="Heading2"/>
        <w:bidi w:val="0"/>
        <w:jc w:val="start"/>
        <w:rPr/>
      </w:pPr>
      <w:r>
        <w:rPr/>
        <w:t xml:space="preserve">mean </w:t>
      </w:r>
    </w:p>
    <w:p>
      <w:pPr>
        <w:pStyle w:val="Heading2"/>
        <w:bidi w:val="0"/>
        <w:jc w:val="start"/>
        <w:rPr/>
      </w:pPr>
      <w:r>
        <w:rPr/>
        <w:t xml:space="preserve">92. 153 </w:t>
      </w:r>
    </w:p>
    <w:p>
      <w:pPr>
        <w:pStyle w:val="Heading2"/>
        <w:bidi w:val="0"/>
        <w:jc w:val="start"/>
        <w:rPr/>
      </w:pPr>
      <w:r>
        <w:rPr/>
        <w:t xml:space="preserve">standard deviation </w:t>
      </w:r>
    </w:p>
    <w:p>
      <w:pPr>
        <w:pStyle w:val="TextBody"/>
        <w:bidi w:val="0"/>
        <w:spacing w:before="0" w:after="283"/>
        <w:jc w:val="start"/>
        <w:rPr/>
      </w:pPr>
      <w:r>
        <w:rPr/>
        <w:t xml:space="preserve">24. 43969 </w:t>
      </w:r>
    </w:p>
    <w:p>
      <w:pPr>
        <w:pStyle w:val="Heading2"/>
        <w:bidi w:val="0"/>
        <w:jc w:val="start"/>
        <w:rPr/>
      </w:pPr>
      <w:r>
        <w:rPr/>
        <w:t xml:space="preserve">skewness </w:t>
      </w:r>
    </w:p>
    <w:p>
      <w:pPr>
        <w:pStyle w:val="TextBody"/>
        <w:bidi w:val="0"/>
        <w:spacing w:before="0" w:after="283"/>
        <w:jc w:val="start"/>
        <w:rPr/>
      </w:pPr>
      <w:r>
        <w:rPr/>
        <w:t xml:space="preserve">-0. 42049 </w:t>
      </w:r>
    </w:p>
    <w:p>
      <w:pPr>
        <w:pStyle w:val="Heading2"/>
        <w:bidi w:val="0"/>
        <w:jc w:val="start"/>
        <w:rPr/>
      </w:pPr>
      <w:r>
        <w:rPr/>
        <w:t xml:space="preserve">kitrous </w:t>
      </w:r>
    </w:p>
    <w:p>
      <w:pPr>
        <w:pStyle w:val="TextBody"/>
        <w:bidi w:val="0"/>
        <w:spacing w:before="0" w:after="283"/>
        <w:jc w:val="start"/>
        <w:rPr/>
      </w:pPr>
      <w:r>
        <w:rPr/>
        <w:t xml:space="preserve">-0. 7916 </w:t>
      </w:r>
    </w:p>
    <w:p>
      <w:pPr>
        <w:pStyle w:val="Heading2"/>
        <w:bidi w:val="0"/>
        <w:jc w:val="start"/>
        <w:rPr/>
      </w:pPr>
      <w:r>
        <w:rPr/>
        <w:t xml:space="preserve">r square </w:t>
      </w:r>
    </w:p>
    <w:p>
      <w:pPr>
        <w:pStyle w:val="TextBody"/>
        <w:bidi w:val="0"/>
        <w:spacing w:before="0" w:after="283"/>
        <w:jc w:val="start"/>
        <w:rPr/>
      </w:pPr>
      <w:r>
        <w:rPr/>
        <w:t xml:space="preserve">0. 976206 </w:t>
      </w:r>
    </w:p>
    <w:p>
      <w:pPr>
        <w:pStyle w:val="Heading2"/>
        <w:bidi w:val="0"/>
        <w:jc w:val="start"/>
        <w:rPr/>
      </w:pPr>
      <w:r>
        <w:rPr/>
        <w:t xml:space="preserve">sample size </w:t>
      </w:r>
    </w:p>
    <w:p>
      <w:pPr>
        <w:pStyle w:val="TextBody"/>
        <w:bidi w:val="0"/>
        <w:spacing w:before="0" w:after="283"/>
        <w:jc w:val="start"/>
        <w:rPr/>
      </w:pPr>
      <w:r>
        <w:rPr/>
        <w:t xml:space="preserve">59 </w:t>
      </w:r>
    </w:p>
    <w:p>
      <w:pPr>
        <w:pStyle w:val="Heading2"/>
        <w:bidi w:val="0"/>
        <w:jc w:val="start"/>
        <w:rPr/>
      </w:pPr>
      <w:r>
        <w:rPr/>
        <w:t xml:space="preserve">engle 1 </w:t>
      </w:r>
    </w:p>
    <w:p>
      <w:pPr>
        <w:pStyle w:val="TextBody"/>
        <w:bidi w:val="0"/>
        <w:spacing w:before="0" w:after="283"/>
        <w:jc w:val="start"/>
        <w:rPr/>
      </w:pPr>
      <w:r>
        <w:rPr/>
        <w:t xml:space="preserve">57. 59614Price of U. S. Natural Gas LNG Imports (Dollar/ Thousand Cubic Feet) </w:t>
      </w:r>
    </w:p>
    <w:p>
      <w:pPr>
        <w:pStyle w:val="Heading2"/>
        <w:bidi w:val="0"/>
        <w:jc w:val="start"/>
        <w:rPr/>
      </w:pPr>
      <w:r>
        <w:rPr/>
        <w:t xml:space="preserve">mean </w:t>
      </w:r>
    </w:p>
    <w:p>
      <w:pPr>
        <w:pStyle w:val="Heading2"/>
        <w:bidi w:val="0"/>
        <w:jc w:val="start"/>
        <w:rPr/>
      </w:pPr>
      <w:r>
        <w:rPr/>
        <w:t xml:space="preserve">5. 775833 </w:t>
      </w:r>
    </w:p>
    <w:p>
      <w:pPr>
        <w:pStyle w:val="Heading2"/>
        <w:bidi w:val="0"/>
        <w:jc w:val="start"/>
        <w:rPr/>
      </w:pPr>
      <w:r>
        <w:rPr/>
        <w:t xml:space="preserve">standard deviation </w:t>
      </w:r>
    </w:p>
    <w:p>
      <w:pPr>
        <w:pStyle w:val="TextBody"/>
        <w:bidi w:val="0"/>
        <w:spacing w:before="0" w:after="283"/>
        <w:jc w:val="start"/>
        <w:rPr/>
      </w:pPr>
      <w:r>
        <w:rPr/>
        <w:t xml:space="preserve">2. 483838 </w:t>
      </w:r>
    </w:p>
    <w:p>
      <w:pPr>
        <w:pStyle w:val="Heading2"/>
        <w:bidi w:val="0"/>
        <w:jc w:val="start"/>
        <w:rPr/>
      </w:pPr>
      <w:r>
        <w:rPr/>
        <w:t xml:space="preserve">skewness </w:t>
      </w:r>
    </w:p>
    <w:p>
      <w:pPr>
        <w:pStyle w:val="TextBody"/>
        <w:bidi w:val="0"/>
        <w:spacing w:before="0" w:after="283"/>
        <w:jc w:val="start"/>
        <w:rPr/>
      </w:pPr>
      <w:r>
        <w:rPr/>
        <w:t xml:space="preserve">1. 048503 </w:t>
      </w:r>
    </w:p>
    <w:p>
      <w:pPr>
        <w:pStyle w:val="Heading2"/>
        <w:bidi w:val="0"/>
        <w:jc w:val="start"/>
        <w:rPr/>
      </w:pPr>
      <w:r>
        <w:rPr/>
        <w:t xml:space="preserve">kitrous </w:t>
      </w:r>
    </w:p>
    <w:p>
      <w:pPr>
        <w:pStyle w:val="TextBody"/>
        <w:bidi w:val="0"/>
        <w:spacing w:before="0" w:after="283"/>
        <w:jc w:val="start"/>
        <w:rPr/>
      </w:pPr>
      <w:r>
        <w:rPr/>
        <w:t xml:space="preserve">0. 799302 </w:t>
      </w:r>
    </w:p>
    <w:p>
      <w:pPr>
        <w:pStyle w:val="Heading2"/>
        <w:bidi w:val="0"/>
        <w:jc w:val="start"/>
        <w:rPr/>
      </w:pPr>
      <w:r>
        <w:rPr/>
        <w:t xml:space="preserve">r square </w:t>
      </w:r>
    </w:p>
    <w:p>
      <w:pPr>
        <w:pStyle w:val="TextBody"/>
        <w:bidi w:val="0"/>
        <w:spacing w:before="0" w:after="283"/>
        <w:jc w:val="start"/>
        <w:rPr/>
      </w:pPr>
      <w:r>
        <w:rPr/>
        <w:t xml:space="preserve">0. 081253 </w:t>
      </w:r>
    </w:p>
    <w:p>
      <w:pPr>
        <w:pStyle w:val="Heading2"/>
        <w:bidi w:val="0"/>
        <w:jc w:val="start"/>
        <w:rPr/>
      </w:pPr>
      <w:r>
        <w:rPr/>
        <w:t xml:space="preserve">sample size </w:t>
      </w:r>
    </w:p>
    <w:p>
      <w:pPr>
        <w:pStyle w:val="TextBody"/>
        <w:bidi w:val="0"/>
        <w:spacing w:before="0" w:after="283"/>
        <w:jc w:val="start"/>
        <w:rPr/>
      </w:pPr>
      <w:r>
        <w:rPr/>
        <w:t xml:space="preserve">59 </w:t>
      </w:r>
    </w:p>
    <w:p>
      <w:pPr>
        <w:pStyle w:val="Heading2"/>
        <w:bidi w:val="0"/>
        <w:jc w:val="start"/>
        <w:rPr/>
      </w:pPr>
      <w:r>
        <w:rPr/>
        <w:t xml:space="preserve">engle 1 </w:t>
      </w:r>
    </w:p>
    <w:p>
      <w:pPr>
        <w:pStyle w:val="TextBody"/>
        <w:bidi w:val="0"/>
        <w:spacing w:before="0" w:after="283"/>
        <w:jc w:val="start"/>
        <w:rPr/>
      </w:pPr>
      <w:r>
        <w:rPr/>
        <w:t xml:space="preserve">4. 79391Coal, South African export price, US Dollars per Metric Ton </w:t>
      </w:r>
    </w:p>
    <w:p>
      <w:pPr>
        <w:pStyle w:val="Heading2"/>
        <w:bidi w:val="0"/>
        <w:jc w:val="start"/>
        <w:rPr/>
      </w:pPr>
      <w:r>
        <w:rPr/>
        <w:t xml:space="preserve">mean </w:t>
      </w:r>
    </w:p>
    <w:p>
      <w:pPr>
        <w:pStyle w:val="Heading2"/>
        <w:bidi w:val="0"/>
        <w:jc w:val="start"/>
        <w:rPr/>
      </w:pPr>
      <w:r>
        <w:rPr/>
        <w:t xml:space="preserve">97. 16661 </w:t>
      </w:r>
    </w:p>
    <w:p>
      <w:pPr>
        <w:pStyle w:val="Heading2"/>
        <w:bidi w:val="0"/>
        <w:jc w:val="start"/>
        <w:rPr/>
      </w:pPr>
      <w:r>
        <w:rPr/>
        <w:t xml:space="preserve">standard deviation </w:t>
      </w:r>
    </w:p>
    <w:p>
      <w:pPr>
        <w:pStyle w:val="TextBody"/>
        <w:bidi w:val="0"/>
        <w:spacing w:before="0" w:after="283"/>
        <w:jc w:val="start"/>
        <w:rPr/>
      </w:pPr>
      <w:r>
        <w:rPr/>
        <w:t xml:space="preserve">24. 62738 </w:t>
      </w:r>
    </w:p>
    <w:p>
      <w:pPr>
        <w:pStyle w:val="Heading2"/>
        <w:bidi w:val="0"/>
        <w:jc w:val="start"/>
        <w:rPr/>
      </w:pPr>
      <w:r>
        <w:rPr/>
        <w:t xml:space="preserve">skewness </w:t>
      </w:r>
    </w:p>
    <w:p>
      <w:pPr>
        <w:pStyle w:val="TextBody"/>
        <w:bidi w:val="0"/>
        <w:spacing w:before="0" w:after="283"/>
        <w:jc w:val="start"/>
        <w:rPr/>
      </w:pPr>
      <w:r>
        <w:rPr/>
        <w:t xml:space="preserve">0. 540404 </w:t>
      </w:r>
    </w:p>
    <w:p>
      <w:pPr>
        <w:pStyle w:val="Heading2"/>
        <w:bidi w:val="0"/>
        <w:jc w:val="start"/>
        <w:rPr/>
      </w:pPr>
      <w:r>
        <w:rPr/>
        <w:t xml:space="preserve">kitrous </w:t>
      </w:r>
    </w:p>
    <w:p>
      <w:pPr>
        <w:pStyle w:val="TextBody"/>
        <w:bidi w:val="0"/>
        <w:spacing w:before="0" w:after="283"/>
        <w:jc w:val="start"/>
        <w:rPr/>
      </w:pPr>
      <w:r>
        <w:rPr/>
        <w:t xml:space="preserve">0. 33489 </w:t>
      </w:r>
    </w:p>
    <w:p>
      <w:pPr>
        <w:pStyle w:val="Heading2"/>
        <w:bidi w:val="0"/>
        <w:jc w:val="start"/>
        <w:rPr/>
      </w:pPr>
      <w:r>
        <w:rPr/>
        <w:t xml:space="preserve">r square </w:t>
      </w:r>
    </w:p>
    <w:p>
      <w:pPr>
        <w:pStyle w:val="TextBody"/>
        <w:bidi w:val="0"/>
        <w:spacing w:before="0" w:after="283"/>
        <w:jc w:val="start"/>
        <w:rPr/>
      </w:pPr>
      <w:r>
        <w:rPr/>
        <w:t xml:space="preserve">0. 62669 </w:t>
      </w:r>
    </w:p>
    <w:p>
      <w:pPr>
        <w:pStyle w:val="Heading2"/>
        <w:bidi w:val="0"/>
        <w:jc w:val="start"/>
        <w:rPr/>
      </w:pPr>
      <w:r>
        <w:rPr/>
        <w:t xml:space="preserve">sample size </w:t>
      </w:r>
    </w:p>
    <w:p>
      <w:pPr>
        <w:pStyle w:val="TextBody"/>
        <w:bidi w:val="0"/>
        <w:spacing w:before="0" w:after="283"/>
        <w:jc w:val="start"/>
        <w:rPr/>
      </w:pPr>
      <w:r>
        <w:rPr/>
        <w:t xml:space="preserve">59 </w:t>
      </w:r>
    </w:p>
    <w:p>
      <w:pPr>
        <w:pStyle w:val="Heading2"/>
        <w:bidi w:val="0"/>
        <w:jc w:val="start"/>
        <w:rPr/>
      </w:pPr>
      <w:r>
        <w:rPr/>
        <w:t xml:space="preserve">engle 1 </w:t>
      </w:r>
    </w:p>
    <w:p>
      <w:pPr>
        <w:pStyle w:val="TextBody"/>
        <w:bidi w:val="0"/>
        <w:spacing w:before="0" w:after="283"/>
        <w:jc w:val="start"/>
        <w:rPr/>
      </w:pPr>
      <w:r>
        <w:rPr/>
        <w:t xml:space="preserve">36. 9747Mont Belvieu, TX Propane Spot Price FOB (Dollars per Gallon) </w:t>
      </w:r>
    </w:p>
    <w:p>
      <w:pPr>
        <w:pStyle w:val="Heading2"/>
        <w:bidi w:val="0"/>
        <w:jc w:val="start"/>
        <w:rPr/>
      </w:pPr>
      <w:r>
        <w:rPr/>
        <w:t xml:space="preserve">mean </w:t>
      </w:r>
    </w:p>
    <w:p>
      <w:pPr>
        <w:pStyle w:val="Heading2"/>
        <w:bidi w:val="0"/>
        <w:jc w:val="start"/>
        <w:rPr/>
      </w:pPr>
      <w:r>
        <w:rPr/>
        <w:t xml:space="preserve">1. 160667 </w:t>
      </w:r>
    </w:p>
    <w:p>
      <w:pPr>
        <w:pStyle w:val="Heading2"/>
        <w:bidi w:val="0"/>
        <w:jc w:val="start"/>
        <w:rPr/>
      </w:pPr>
      <w:r>
        <w:rPr/>
        <w:t xml:space="preserve">standard deviation </w:t>
      </w:r>
    </w:p>
    <w:p>
      <w:pPr>
        <w:pStyle w:val="TextBody"/>
        <w:bidi w:val="0"/>
        <w:spacing w:before="0" w:after="283"/>
        <w:jc w:val="start"/>
        <w:rPr/>
      </w:pPr>
      <w:r>
        <w:rPr/>
        <w:t xml:space="preserve">0. 329396 </w:t>
      </w:r>
    </w:p>
    <w:p>
      <w:pPr>
        <w:pStyle w:val="Heading2"/>
        <w:bidi w:val="0"/>
        <w:jc w:val="start"/>
        <w:rPr/>
      </w:pPr>
      <w:r>
        <w:rPr/>
        <w:t xml:space="preserve">skewness </w:t>
      </w:r>
    </w:p>
    <w:p>
      <w:pPr>
        <w:pStyle w:val="TextBody"/>
        <w:bidi w:val="0"/>
        <w:spacing w:before="0" w:after="283"/>
        <w:jc w:val="start"/>
        <w:rPr/>
      </w:pPr>
      <w:r>
        <w:rPr/>
        <w:t xml:space="preserve">0. 01812 </w:t>
      </w:r>
    </w:p>
    <w:p>
      <w:pPr>
        <w:pStyle w:val="Heading2"/>
        <w:bidi w:val="0"/>
        <w:jc w:val="start"/>
        <w:rPr/>
      </w:pPr>
      <w:r>
        <w:rPr/>
        <w:t xml:space="preserve">kitrous </w:t>
      </w:r>
    </w:p>
    <w:p>
      <w:pPr>
        <w:pStyle w:val="TextBody"/>
        <w:bidi w:val="0"/>
        <w:spacing w:before="0" w:after="283"/>
        <w:jc w:val="start"/>
        <w:rPr/>
      </w:pPr>
      <w:r>
        <w:rPr/>
        <w:t xml:space="preserve">-0. 82808 </w:t>
      </w:r>
    </w:p>
    <w:p>
      <w:pPr>
        <w:pStyle w:val="Heading2"/>
        <w:bidi w:val="0"/>
        <w:jc w:val="start"/>
        <w:rPr/>
      </w:pPr>
      <w:r>
        <w:rPr/>
        <w:t xml:space="preserve">r square </w:t>
      </w:r>
    </w:p>
    <w:p>
      <w:pPr>
        <w:pStyle w:val="TextBody"/>
        <w:bidi w:val="0"/>
        <w:spacing w:before="0" w:after="283"/>
        <w:jc w:val="start"/>
        <w:rPr/>
      </w:pPr>
      <w:r>
        <w:rPr/>
        <w:t xml:space="preserve">0. 586967 </w:t>
      </w:r>
    </w:p>
    <w:p>
      <w:pPr>
        <w:pStyle w:val="Heading2"/>
        <w:bidi w:val="0"/>
        <w:jc w:val="start"/>
        <w:rPr/>
      </w:pPr>
      <w:r>
        <w:rPr/>
        <w:t xml:space="preserve">sample size </w:t>
      </w:r>
    </w:p>
    <w:p>
      <w:pPr>
        <w:pStyle w:val="TextBody"/>
        <w:bidi w:val="0"/>
        <w:spacing w:before="0" w:after="283"/>
        <w:jc w:val="start"/>
        <w:rPr/>
      </w:pPr>
      <w:r>
        <w:rPr/>
        <w:t xml:space="preserve">59 </w:t>
      </w:r>
    </w:p>
    <w:p>
      <w:pPr>
        <w:pStyle w:val="Heading2"/>
        <w:bidi w:val="0"/>
        <w:jc w:val="start"/>
        <w:rPr/>
      </w:pPr>
      <w:r>
        <w:rPr/>
        <w:t xml:space="preserve">engle 1 </w:t>
      </w:r>
    </w:p>
    <w:p>
      <w:pPr>
        <w:pStyle w:val="TextBody"/>
        <w:bidi w:val="0"/>
        <w:spacing w:before="0" w:after="283"/>
        <w:jc w:val="start"/>
        <w:rPr/>
      </w:pPr>
      <w:r>
        <w:rPr/>
        <w:t xml:space="preserve">34. 63103 </w:t>
      </w:r>
    </w:p>
    <w:p>
      <w:pPr>
        <w:pStyle w:val="Heading2"/>
        <w:bidi w:val="0"/>
        <w:jc w:val="start"/>
        <w:rPr/>
      </w:pPr>
      <w:r>
        <w:rPr/>
        <w:t xml:space="preserve">INFERENCE </w:t>
      </w:r>
    </w:p>
    <w:p>
      <w:pPr>
        <w:pStyle w:val="TextBody"/>
        <w:bidi w:val="0"/>
        <w:spacing w:before="0" w:after="283"/>
        <w:jc w:val="start"/>
        <w:rPr/>
      </w:pPr>
      <w:r>
        <w:rPr/>
        <w:t xml:space="preserve">Combined table </w:t>
      </w:r>
    </w:p>
    <w:p>
      <w:pPr>
        <w:pStyle w:val="Heading2"/>
        <w:bidi w:val="0"/>
        <w:jc w:val="start"/>
        <w:rPr/>
      </w:pPr>
      <w:r>
        <w:rPr/>
        <w:t xml:space="preserve">Brent </w:t>
      </w:r>
    </w:p>
    <w:p>
      <w:pPr>
        <w:pStyle w:val="Heading2"/>
        <w:bidi w:val="0"/>
        <w:jc w:val="start"/>
        <w:rPr/>
      </w:pPr>
      <w:r>
        <w:rPr/>
        <w:t xml:space="preserve">ng </w:t>
      </w:r>
    </w:p>
    <w:p>
      <w:pPr>
        <w:pStyle w:val="Heading2"/>
        <w:bidi w:val="0"/>
        <w:jc w:val="start"/>
        <w:rPr/>
      </w:pPr>
      <w:r>
        <w:rPr/>
        <w:t xml:space="preserve">coal </w:t>
      </w:r>
    </w:p>
    <w:p>
      <w:pPr>
        <w:pStyle w:val="Heading2"/>
        <w:bidi w:val="0"/>
        <w:jc w:val="start"/>
        <w:rPr/>
      </w:pPr>
      <w:r>
        <w:rPr/>
        <w:t xml:space="preserve">propane </w:t>
      </w:r>
    </w:p>
    <w:p>
      <w:pPr>
        <w:pStyle w:val="Heading2"/>
        <w:bidi w:val="0"/>
        <w:jc w:val="start"/>
        <w:rPr/>
      </w:pPr>
      <w:r>
        <w:rPr/>
        <w:t xml:space="preserve">mean </w:t>
      </w:r>
    </w:p>
    <w:p>
      <w:pPr>
        <w:pStyle w:val="TextBody"/>
        <w:bidi w:val="0"/>
        <w:spacing w:before="0" w:after="283"/>
        <w:jc w:val="start"/>
        <w:rPr/>
      </w:pPr>
      <w:r>
        <w:rPr/>
        <w:t xml:space="preserve">92. 1535. 7797. 1661. 16 </w:t>
      </w:r>
    </w:p>
    <w:p>
      <w:pPr>
        <w:pStyle w:val="Heading2"/>
        <w:bidi w:val="0"/>
        <w:jc w:val="start"/>
        <w:rPr/>
      </w:pPr>
      <w:r>
        <w:rPr/>
        <w:t xml:space="preserve">standard deviation </w:t>
      </w:r>
    </w:p>
    <w:p>
      <w:pPr>
        <w:pStyle w:val="TextBody"/>
        <w:bidi w:val="0"/>
        <w:spacing w:before="0" w:after="283"/>
        <w:jc w:val="start"/>
        <w:rPr/>
      </w:pPr>
      <w:r>
        <w:rPr/>
        <w:t xml:space="preserve">24. 432. 4824. 60. 32 </w:t>
      </w:r>
    </w:p>
    <w:p>
      <w:pPr>
        <w:pStyle w:val="Heading2"/>
        <w:bidi w:val="0"/>
        <w:jc w:val="start"/>
        <w:rPr/>
      </w:pPr>
      <w:r>
        <w:rPr/>
        <w:t xml:space="preserve">skewness </w:t>
      </w:r>
    </w:p>
    <w:p>
      <w:pPr>
        <w:pStyle w:val="TextBody"/>
        <w:bidi w:val="0"/>
        <w:spacing w:before="0" w:after="283"/>
        <w:jc w:val="start"/>
        <w:rPr/>
      </w:pPr>
      <w:r>
        <w:rPr/>
        <w:t xml:space="preserve">0. 421. 040. 540. 018 </w:t>
      </w:r>
    </w:p>
    <w:p>
      <w:pPr>
        <w:pStyle w:val="Heading2"/>
        <w:bidi w:val="0"/>
        <w:jc w:val="start"/>
        <w:rPr/>
      </w:pPr>
      <w:r>
        <w:rPr/>
        <w:t xml:space="preserve">kitrous </w:t>
      </w:r>
    </w:p>
    <w:p>
      <w:pPr>
        <w:pStyle w:val="TextBody"/>
        <w:bidi w:val="0"/>
        <w:spacing w:before="0" w:after="283"/>
        <w:jc w:val="start"/>
        <w:rPr/>
      </w:pPr>
      <w:r>
        <w:rPr/>
        <w:t xml:space="preserve">-0. 790. 790. 33-0. 828 </w:t>
      </w:r>
    </w:p>
    <w:p>
      <w:pPr>
        <w:pStyle w:val="Heading2"/>
        <w:bidi w:val="0"/>
        <w:jc w:val="start"/>
        <w:rPr/>
      </w:pPr>
      <w:r>
        <w:rPr/>
        <w:t xml:space="preserve">r square </w:t>
      </w:r>
    </w:p>
    <w:p>
      <w:pPr>
        <w:pStyle w:val="TextBody"/>
        <w:bidi w:val="0"/>
        <w:spacing w:before="0" w:after="283"/>
        <w:jc w:val="start"/>
        <w:rPr/>
      </w:pPr>
      <w:r>
        <w:rPr/>
        <w:t xml:space="preserve">0. 970. 0810. 620. 586 </w:t>
      </w:r>
    </w:p>
    <w:p>
      <w:pPr>
        <w:pStyle w:val="Heading2"/>
        <w:bidi w:val="0"/>
        <w:jc w:val="start"/>
        <w:rPr/>
      </w:pPr>
      <w:r>
        <w:rPr/>
        <w:t xml:space="preserve">sample size </w:t>
      </w:r>
    </w:p>
    <w:p>
      <w:pPr>
        <w:pStyle w:val="TextBody"/>
        <w:bidi w:val="0"/>
        <w:spacing w:before="0" w:after="283"/>
        <w:jc w:val="start"/>
        <w:rPr/>
      </w:pPr>
      <w:r>
        <w:rPr/>
        <w:t xml:space="preserve">59595959 </w:t>
      </w:r>
    </w:p>
    <w:p>
      <w:pPr>
        <w:pStyle w:val="Heading2"/>
        <w:bidi w:val="0"/>
        <w:jc w:val="start"/>
        <w:rPr/>
      </w:pPr>
      <w:r>
        <w:rPr/>
        <w:t xml:space="preserve">engle 1 </w:t>
      </w:r>
    </w:p>
    <w:p>
      <w:pPr>
        <w:pStyle w:val="TextBody"/>
        <w:bidi w:val="0"/>
        <w:spacing w:before="0" w:after="283"/>
        <w:jc w:val="start"/>
        <w:rPr/>
      </w:pPr>
      <w:r>
        <w:rPr/>
        <w:t xml:space="preserve">57. 594. 7936. 9734. 63INTERPRETATION(taking all commodities of equal proportions)The average of all four mean is 49. 06, this corresponds to the minimum value of the portfolio that can be possible with all four commodities doing worse corresponding to the fuel index. The average of skewness is around 0. 5 which means that the mostly the return achieved by the portfolio is underperforming by fifty percent. Kitrous is significantly low and positive for natural gas and coal but just opposite for crude and propane. Thus indicating that the index is related to the portfolio. Engle 1 value of natural gas is significantly low indicating low hetroskedasicity. Same is significantly high for all other commodities. </w:t>
      </w:r>
    </w:p>
    <w:p>
      <w:pPr>
        <w:pStyle w:val="Heading2"/>
        <w:bidi w:val="0"/>
        <w:jc w:val="start"/>
        <w:rPr/>
      </w:pPr>
      <w:r>
        <w:rPr/>
        <w:t xml:space="preserve">VALUE AT RISK (VAR) </w:t>
      </w:r>
    </w:p>
    <w:p>
      <w:pPr>
        <w:pStyle w:val="TextBody"/>
        <w:bidi w:val="0"/>
        <w:spacing w:before="0" w:after="283"/>
        <w:jc w:val="start"/>
        <w:rPr/>
      </w:pPr>
      <w:r>
        <w:rPr/>
        <w:t xml:space="preserve">A traditional approach for quantifying risk of investment portfolios. VaR measures the downside risk of a portfolio. It is always calculated in the context of a risk level and a planning horizon. VaR of a proposed resource portfolio over a one year planning horizon at the 99% risk level. That VaR would tell us the amount of extra cost that would have a 1% chance of occurring over the next year. (William Steinhurst, 2006)In this study all the commodities are evaluated for VaR analysis </w:t>
      </w:r>
    </w:p>
    <w:p>
      <w:pPr>
        <w:pStyle w:val="Heading2"/>
        <w:bidi w:val="0"/>
        <w:jc w:val="start"/>
        <w:rPr/>
      </w:pPr>
      <w:r>
        <w:rPr/>
        <w:t xml:space="preserve">CALCULATION </w:t>
      </w:r>
    </w:p>
    <w:p>
      <w:pPr>
        <w:pStyle w:val="TextBody"/>
        <w:bidi w:val="0"/>
        <w:spacing w:before="0" w:after="283"/>
        <w:jc w:val="start"/>
        <w:rPr/>
      </w:pPr>
      <w:r>
        <w:rPr/>
        <w:t xml:space="preserve">Europe Brent Spot Price FOB (Dollars per Barrel) </w:t>
      </w:r>
    </w:p>
    <w:p>
      <w:pPr>
        <w:pStyle w:val="Heading2"/>
        <w:bidi w:val="0"/>
        <w:jc w:val="start"/>
        <w:rPr/>
      </w:pPr>
      <w:r>
        <w:rPr/>
        <w:t xml:space="preserve">PARAMETER SPOT </w:t>
      </w:r>
    </w:p>
    <w:p>
      <w:pPr>
        <w:pStyle w:val="Heading2"/>
        <w:bidi w:val="0"/>
        <w:jc w:val="start"/>
        <w:rPr/>
      </w:pPr>
      <w:r>
        <w:rPr/>
        <w:t xml:space="preserve">PARAMETER(% CHANGE) </w:t>
      </w:r>
    </w:p>
    <w:p>
      <w:pPr>
        <w:pStyle w:val="Heading2"/>
        <w:bidi w:val="0"/>
        <w:jc w:val="start"/>
        <w:rPr/>
      </w:pPr>
      <w:r>
        <w:rPr/>
        <w:t xml:space="preserve">PORTFOLIO VALUE </w:t>
      </w:r>
    </w:p>
    <w:p>
      <w:pPr>
        <w:pStyle w:val="TextBody"/>
        <w:bidi w:val="0"/>
        <w:spacing w:before="0" w:after="283"/>
        <w:jc w:val="start"/>
        <w:rPr/>
      </w:pPr>
      <w:r>
        <w:rPr/>
        <w:t xml:space="preserve">100PORTFOLIO VALUE100 </w:t>
      </w:r>
    </w:p>
    <w:p>
      <w:pPr>
        <w:pStyle w:val="Heading2"/>
        <w:bidi w:val="0"/>
        <w:jc w:val="start"/>
        <w:rPr/>
      </w:pPr>
      <w:r>
        <w:rPr/>
        <w:t xml:space="preserve">AVERAGE RETURN SPOT </w:t>
      </w:r>
    </w:p>
    <w:p>
      <w:pPr>
        <w:pStyle w:val="TextBody"/>
        <w:bidi w:val="0"/>
        <w:spacing w:before="0" w:after="283"/>
        <w:jc w:val="start"/>
        <w:rPr/>
      </w:pPr>
      <w:r>
        <w:rPr/>
        <w:t xml:space="preserve">21. 07103AVERAGE RETURN % CHANGE0. 069167 </w:t>
      </w:r>
    </w:p>
    <w:p>
      <w:pPr>
        <w:pStyle w:val="Heading2"/>
        <w:bidi w:val="0"/>
        <w:jc w:val="start"/>
        <w:rPr/>
      </w:pPr>
      <w:r>
        <w:rPr/>
        <w:t xml:space="preserve">STANDARD DEVIATION IN SPOT </w:t>
      </w:r>
    </w:p>
    <w:p>
      <w:pPr>
        <w:pStyle w:val="TextBody"/>
        <w:bidi w:val="0"/>
        <w:spacing w:before="0" w:after="283"/>
        <w:jc w:val="start"/>
        <w:rPr/>
      </w:pPr>
      <w:r>
        <w:rPr/>
        <w:t xml:space="preserve">24. 43969STANDARD DEVIATION IN SPOT0. 093408 </w:t>
      </w:r>
    </w:p>
    <w:p>
      <w:pPr>
        <w:pStyle w:val="Heading2"/>
        <w:bidi w:val="0"/>
        <w:jc w:val="start"/>
        <w:rPr/>
      </w:pPr>
      <w:r>
        <w:rPr/>
        <w:t xml:space="preserve">CONFIDENCE LEVEL </w:t>
      </w:r>
    </w:p>
    <w:p>
      <w:pPr>
        <w:pStyle w:val="TextBody"/>
        <w:bidi w:val="0"/>
        <w:spacing w:before="0" w:after="283"/>
        <w:jc w:val="start"/>
        <w:rPr/>
      </w:pPr>
      <w:r>
        <w:rPr/>
        <w:t xml:space="preserve">0. 95CONFIDENCE LEVEL0. 95 </w:t>
      </w:r>
    </w:p>
    <w:p>
      <w:pPr>
        <w:pStyle w:val="Heading2"/>
        <w:bidi w:val="0"/>
        <w:jc w:val="start"/>
        <w:rPr/>
      </w:pPr>
      <w:r>
        <w:rPr/>
        <w:t xml:space="preserve">CALCULATION </w:t>
      </w:r>
    </w:p>
    <w:p>
      <w:pPr>
        <w:pStyle w:val="TextBody"/>
        <w:bidi w:val="0"/>
        <w:spacing w:before="0" w:after="283"/>
        <w:jc w:val="start"/>
        <w:rPr/>
      </w:pPr>
      <w:r>
        <w:rPr/>
        <w:t xml:space="preserve">CALCULATION </w:t>
      </w:r>
    </w:p>
    <w:p>
      <w:pPr>
        <w:pStyle w:val="Heading2"/>
        <w:bidi w:val="0"/>
        <w:jc w:val="start"/>
        <w:rPr/>
      </w:pPr>
      <w:r>
        <w:rPr/>
        <w:t xml:space="preserve">MINIMUM RETURN WITH 95 % PROB </w:t>
      </w:r>
    </w:p>
    <w:p>
      <w:pPr>
        <w:pStyle w:val="TextBody"/>
        <w:bidi w:val="0"/>
        <w:spacing w:before="0" w:after="283"/>
        <w:jc w:val="start"/>
        <w:rPr/>
      </w:pPr>
      <w:r>
        <w:rPr/>
        <w:t xml:space="preserve">-19. 1287MINIMUM RETURN WITH 95 % PROB-0. 08448 </w:t>
      </w:r>
    </w:p>
    <w:p>
      <w:pPr>
        <w:pStyle w:val="Heading2"/>
        <w:bidi w:val="0"/>
        <w:jc w:val="start"/>
        <w:rPr/>
      </w:pPr>
      <w:r>
        <w:rPr/>
        <w:t xml:space="preserve">VALUE OF PORTFOLIO </w:t>
      </w:r>
    </w:p>
    <w:p>
      <w:pPr>
        <w:pStyle w:val="TextBody"/>
        <w:bidi w:val="0"/>
        <w:spacing w:before="0" w:after="283"/>
        <w:jc w:val="start"/>
        <w:rPr/>
      </w:pPr>
      <w:r>
        <w:rPr/>
        <w:t xml:space="preserve">-1812. 87VALUE OF PORTFOLIO91. 5524 </w:t>
      </w:r>
    </w:p>
    <w:p>
      <w:pPr>
        <w:pStyle w:val="Heading2"/>
        <w:bidi w:val="0"/>
        <w:jc w:val="start"/>
        <w:rPr/>
      </w:pPr>
      <w:r>
        <w:rPr/>
        <w:t xml:space="preserve">VALUE AT RISK </w:t>
      </w:r>
    </w:p>
    <w:p>
      <w:pPr>
        <w:pStyle w:val="TextBody"/>
        <w:bidi w:val="0"/>
        <w:spacing w:before="0" w:after="283"/>
        <w:jc w:val="start"/>
        <w:rPr/>
      </w:pPr>
      <w:r>
        <w:rPr/>
        <w:t xml:space="preserve">1912. 87VALUE AT RISK8. 447596Price of U. S. Natural Gas LNG Imports (Dollar/ Thousand Cubic Feet) </w:t>
      </w:r>
    </w:p>
    <w:p>
      <w:pPr>
        <w:pStyle w:val="Heading2"/>
        <w:bidi w:val="0"/>
        <w:jc w:val="start"/>
        <w:rPr/>
      </w:pPr>
      <w:r>
        <w:rPr/>
        <w:t xml:space="preserve">PARAMETER (SPOT) </w:t>
      </w:r>
    </w:p>
    <w:p>
      <w:pPr>
        <w:pStyle w:val="Heading2"/>
        <w:bidi w:val="0"/>
        <w:jc w:val="start"/>
        <w:rPr/>
      </w:pPr>
      <w:r>
        <w:rPr/>
        <w:t xml:space="preserve">PARAMETER(% CHANGE) </w:t>
      </w:r>
    </w:p>
    <w:p>
      <w:pPr>
        <w:pStyle w:val="Heading2"/>
        <w:bidi w:val="0"/>
        <w:jc w:val="start"/>
        <w:rPr/>
      </w:pPr>
      <w:r>
        <w:rPr/>
        <w:t xml:space="preserve">PORTFOLIO VALUE </w:t>
      </w:r>
    </w:p>
    <w:p>
      <w:pPr>
        <w:pStyle w:val="TextBody"/>
        <w:bidi w:val="0"/>
        <w:spacing w:before="0" w:after="283"/>
        <w:jc w:val="start"/>
        <w:rPr/>
      </w:pPr>
      <w:r>
        <w:rPr/>
        <w:t xml:space="preserve">100PORTFOLIO VALUE100 </w:t>
      </w:r>
    </w:p>
    <w:p>
      <w:pPr>
        <w:pStyle w:val="Heading2"/>
        <w:bidi w:val="0"/>
        <w:jc w:val="start"/>
        <w:rPr/>
      </w:pPr>
      <w:r>
        <w:rPr/>
        <w:t xml:space="preserve">AVERAGE RETURN SPOT </w:t>
      </w:r>
    </w:p>
    <w:p>
      <w:pPr>
        <w:pStyle w:val="TextBody"/>
        <w:bidi w:val="0"/>
        <w:spacing w:before="0" w:after="283"/>
        <w:jc w:val="start"/>
        <w:rPr/>
      </w:pPr>
      <w:r>
        <w:rPr/>
        <w:t xml:space="preserve">1. 948306AVERAGE RETURN % CHANGE0. 328863 </w:t>
      </w:r>
    </w:p>
    <w:p>
      <w:pPr>
        <w:pStyle w:val="Heading2"/>
        <w:bidi w:val="0"/>
        <w:jc w:val="start"/>
        <w:rPr/>
      </w:pPr>
      <w:r>
        <w:rPr/>
        <w:t xml:space="preserve">STANDARD DEVIATION IN SPOT </w:t>
      </w:r>
    </w:p>
    <w:p>
      <w:pPr>
        <w:pStyle w:val="TextBody"/>
        <w:bidi w:val="0"/>
        <w:spacing w:before="0" w:after="283"/>
        <w:jc w:val="start"/>
        <w:rPr/>
      </w:pPr>
      <w:r>
        <w:rPr/>
        <w:t xml:space="preserve">2. 483838STANDARD DEVIATION IN SPOT0. 877858 </w:t>
      </w:r>
    </w:p>
    <w:p>
      <w:pPr>
        <w:pStyle w:val="Heading2"/>
        <w:bidi w:val="0"/>
        <w:jc w:val="start"/>
        <w:rPr/>
      </w:pPr>
      <w:r>
        <w:rPr/>
        <w:t xml:space="preserve">CONFIDENCE LEVEL </w:t>
      </w:r>
    </w:p>
    <w:p>
      <w:pPr>
        <w:pStyle w:val="TextBody"/>
        <w:bidi w:val="0"/>
        <w:spacing w:before="0" w:after="283"/>
        <w:jc w:val="start"/>
        <w:rPr/>
      </w:pPr>
      <w:r>
        <w:rPr/>
        <w:t xml:space="preserve">0. 95CONFIDENCE LEVEL0. 95 </w:t>
      </w:r>
    </w:p>
    <w:p>
      <w:pPr>
        <w:pStyle w:val="Heading2"/>
        <w:bidi w:val="0"/>
        <w:jc w:val="start"/>
        <w:rPr/>
      </w:pPr>
      <w:r>
        <w:rPr/>
        <w:t xml:space="preserve">CALCULATION </w:t>
      </w:r>
    </w:p>
    <w:p>
      <w:pPr>
        <w:pStyle w:val="TextBody"/>
        <w:bidi w:val="0"/>
        <w:spacing w:before="0" w:after="283"/>
        <w:jc w:val="start"/>
        <w:rPr/>
      </w:pPr>
      <w:r>
        <w:rPr/>
        <w:t xml:space="preserve">CALCULATION </w:t>
      </w:r>
    </w:p>
    <w:p>
      <w:pPr>
        <w:pStyle w:val="Heading2"/>
        <w:bidi w:val="0"/>
        <w:jc w:val="start"/>
        <w:rPr/>
      </w:pPr>
      <w:r>
        <w:rPr/>
        <w:t xml:space="preserve">MINIMUM RETURN WITH 95 % PROB </w:t>
      </w:r>
    </w:p>
    <w:p>
      <w:pPr>
        <w:pStyle w:val="TextBody"/>
        <w:bidi w:val="0"/>
        <w:spacing w:before="0" w:after="283"/>
        <w:jc w:val="start"/>
        <w:rPr/>
      </w:pPr>
      <w:r>
        <w:rPr/>
        <w:t xml:space="preserve">-2. 13724MINIMUM RETURN WITH 95 % PROB-1. 11508 </w:t>
      </w:r>
    </w:p>
    <w:p>
      <w:pPr>
        <w:pStyle w:val="Heading2"/>
        <w:bidi w:val="0"/>
        <w:jc w:val="start"/>
        <w:rPr/>
      </w:pPr>
      <w:r>
        <w:rPr/>
        <w:t xml:space="preserve">VALUE OF PORTFOLIO </w:t>
      </w:r>
    </w:p>
    <w:p>
      <w:pPr>
        <w:pStyle w:val="TextBody"/>
        <w:bidi w:val="0"/>
        <w:spacing w:before="0" w:after="283"/>
        <w:jc w:val="start"/>
        <w:rPr/>
      </w:pPr>
      <w:r>
        <w:rPr/>
        <w:t xml:space="preserve">-113. 724VALUE OF PORTFOLIO-11. 5084 </w:t>
      </w:r>
    </w:p>
    <w:p>
      <w:pPr>
        <w:pStyle w:val="Heading2"/>
        <w:bidi w:val="0"/>
        <w:jc w:val="start"/>
        <w:rPr/>
      </w:pPr>
      <w:r>
        <w:rPr/>
        <w:t xml:space="preserve">VALUE AT RISK </w:t>
      </w:r>
    </w:p>
    <w:p>
      <w:pPr>
        <w:pStyle w:val="TextBody"/>
        <w:bidi w:val="0"/>
        <w:spacing w:before="0" w:after="283"/>
        <w:jc w:val="start"/>
        <w:rPr/>
      </w:pPr>
      <w:r>
        <w:rPr/>
        <w:t xml:space="preserve">213. 7245VALUE AT RISK111. 5084Coal, South African export price, US Dollars per Metric Ton </w:t>
      </w:r>
    </w:p>
    <w:p>
      <w:pPr>
        <w:pStyle w:val="Heading2"/>
        <w:bidi w:val="0"/>
        <w:jc w:val="start"/>
        <w:rPr/>
      </w:pPr>
      <w:r>
        <w:rPr/>
        <w:t xml:space="preserve">PARAMETER (SPOT) </w:t>
      </w:r>
    </w:p>
    <w:p>
      <w:pPr>
        <w:pStyle w:val="Heading2"/>
        <w:bidi w:val="0"/>
        <w:jc w:val="start"/>
        <w:rPr/>
      </w:pPr>
      <w:r>
        <w:rPr/>
        <w:t xml:space="preserve">PARAMETER(% CHANGE) </w:t>
      </w:r>
    </w:p>
    <w:p>
      <w:pPr>
        <w:pStyle w:val="Heading2"/>
        <w:bidi w:val="0"/>
        <w:jc w:val="start"/>
        <w:rPr/>
      </w:pPr>
      <w:r>
        <w:rPr/>
        <w:t xml:space="preserve">PORTFOLIO VALUE </w:t>
      </w:r>
    </w:p>
    <w:p>
      <w:pPr>
        <w:pStyle w:val="TextBody"/>
        <w:bidi w:val="0"/>
        <w:spacing w:before="0" w:after="283"/>
        <w:jc w:val="start"/>
        <w:rPr/>
      </w:pPr>
      <w:r>
        <w:rPr/>
        <w:t xml:space="preserve">100PORTFOLIO VALUE100 </w:t>
      </w:r>
    </w:p>
    <w:p>
      <w:pPr>
        <w:pStyle w:val="Heading2"/>
        <w:bidi w:val="0"/>
        <w:jc w:val="start"/>
        <w:rPr/>
      </w:pPr>
      <w:r>
        <w:rPr/>
        <w:t xml:space="preserve">AVERAGE RETURN SPOT </w:t>
      </w:r>
    </w:p>
    <w:p>
      <w:pPr>
        <w:pStyle w:val="TextBody"/>
        <w:bidi w:val="0"/>
        <w:spacing w:before="0" w:after="283"/>
        <w:jc w:val="start"/>
        <w:rPr/>
      </w:pPr>
      <w:r>
        <w:rPr/>
        <w:t xml:space="preserve">19. 88988AVERAGE RETURN % CHANGE0. 06009 </w:t>
      </w:r>
    </w:p>
    <w:p>
      <w:pPr>
        <w:pStyle w:val="Heading2"/>
        <w:bidi w:val="0"/>
        <w:jc w:val="start"/>
        <w:rPr/>
      </w:pPr>
      <w:r>
        <w:rPr/>
        <w:t xml:space="preserve">STANDARD DEVIATION IN SPOT </w:t>
      </w:r>
    </w:p>
    <w:p>
      <w:pPr>
        <w:pStyle w:val="TextBody"/>
        <w:bidi w:val="0"/>
        <w:spacing w:before="0" w:after="283"/>
        <w:jc w:val="start"/>
        <w:rPr/>
      </w:pPr>
      <w:r>
        <w:rPr/>
        <w:t xml:space="preserve">24. 62738STANDARD DEVIATION IN %CHANGE0. 08187 </w:t>
      </w:r>
    </w:p>
    <w:p>
      <w:pPr>
        <w:pStyle w:val="Heading2"/>
        <w:bidi w:val="0"/>
        <w:jc w:val="start"/>
        <w:rPr/>
      </w:pPr>
      <w:r>
        <w:rPr/>
        <w:t xml:space="preserve">CONFIDENCE LEVEL </w:t>
      </w:r>
    </w:p>
    <w:p>
      <w:pPr>
        <w:pStyle w:val="TextBody"/>
        <w:bidi w:val="0"/>
        <w:spacing w:before="0" w:after="283"/>
        <w:jc w:val="start"/>
        <w:rPr/>
      </w:pPr>
      <w:r>
        <w:rPr/>
        <w:t xml:space="preserve">0. 95CONFIDENCE LEVEL0. 95 </w:t>
      </w:r>
    </w:p>
    <w:p>
      <w:pPr>
        <w:pStyle w:val="Heading2"/>
        <w:bidi w:val="0"/>
        <w:jc w:val="start"/>
        <w:rPr/>
      </w:pPr>
      <w:r>
        <w:rPr/>
        <w:t xml:space="preserve">CALCULATION </w:t>
      </w:r>
    </w:p>
    <w:p>
      <w:pPr>
        <w:pStyle w:val="TextBody"/>
        <w:bidi w:val="0"/>
        <w:spacing w:before="0" w:after="283"/>
        <w:jc w:val="start"/>
        <w:rPr/>
      </w:pPr>
      <w:r>
        <w:rPr/>
        <w:t xml:space="preserve">CALCULATION </w:t>
      </w:r>
    </w:p>
    <w:p>
      <w:pPr>
        <w:pStyle w:val="Heading2"/>
        <w:bidi w:val="0"/>
        <w:jc w:val="start"/>
        <w:rPr/>
      </w:pPr>
      <w:r>
        <w:rPr/>
        <w:t xml:space="preserve">MINIMUM RETURN WITH 95 % PROB </w:t>
      </w:r>
    </w:p>
    <w:p>
      <w:pPr>
        <w:pStyle w:val="TextBody"/>
        <w:bidi w:val="0"/>
        <w:spacing w:before="0" w:after="283"/>
        <w:jc w:val="start"/>
        <w:rPr/>
      </w:pPr>
      <w:r>
        <w:rPr/>
        <w:t xml:space="preserve">-20. 6186MINIMUM RETURN WITH 95 % PROB-0. 0746 </w:t>
      </w:r>
    </w:p>
    <w:p>
      <w:pPr>
        <w:pStyle w:val="Heading2"/>
        <w:bidi w:val="0"/>
        <w:jc w:val="start"/>
        <w:rPr/>
      </w:pPr>
      <w:r>
        <w:rPr/>
        <w:t xml:space="preserve">VALUE OF PORTFOLIO </w:t>
      </w:r>
    </w:p>
    <w:p>
      <w:pPr>
        <w:pStyle w:val="TextBody"/>
        <w:bidi w:val="0"/>
        <w:spacing w:before="0" w:after="283"/>
        <w:jc w:val="start"/>
        <w:rPr/>
      </w:pPr>
      <w:r>
        <w:rPr/>
        <w:t xml:space="preserve">-1961. 86VALUE OF PORTFOLIO92. 5426 </w:t>
      </w:r>
    </w:p>
    <w:p>
      <w:pPr>
        <w:pStyle w:val="Heading2"/>
        <w:bidi w:val="0"/>
        <w:jc w:val="start"/>
        <w:rPr/>
      </w:pPr>
      <w:r>
        <w:rPr/>
        <w:t xml:space="preserve">VALUE AT RISK </w:t>
      </w:r>
    </w:p>
    <w:p>
      <w:pPr>
        <w:pStyle w:val="TextBody"/>
        <w:bidi w:val="0"/>
        <w:spacing w:before="0" w:after="283"/>
        <w:jc w:val="start"/>
        <w:rPr/>
      </w:pPr>
      <w:r>
        <w:rPr/>
        <w:t xml:space="preserve">2061. 856VALUE AT RISK7. 45736Mont Belvieu, TX Propane Spot Price FOB (Dollars per Gallon) </w:t>
      </w:r>
    </w:p>
    <w:p>
      <w:pPr>
        <w:pStyle w:val="Heading2"/>
        <w:bidi w:val="0"/>
        <w:jc w:val="start"/>
        <w:rPr/>
      </w:pPr>
      <w:r>
        <w:rPr/>
        <w:t xml:space="preserve">PARAMETER (SPOT) </w:t>
      </w:r>
    </w:p>
    <w:p>
      <w:pPr>
        <w:pStyle w:val="Heading2"/>
        <w:bidi w:val="0"/>
        <w:jc w:val="start"/>
        <w:rPr/>
      </w:pPr>
      <w:r>
        <w:rPr/>
        <w:t xml:space="preserve">PARAMETER(% CHANGE) </w:t>
      </w:r>
    </w:p>
    <w:p>
      <w:pPr>
        <w:pStyle w:val="Heading2"/>
        <w:bidi w:val="0"/>
        <w:jc w:val="start"/>
        <w:rPr/>
      </w:pPr>
      <w:r>
        <w:rPr/>
        <w:t xml:space="preserve">PORTFOLIO VALUE </w:t>
      </w:r>
    </w:p>
    <w:p>
      <w:pPr>
        <w:pStyle w:val="TextBody"/>
        <w:bidi w:val="0"/>
        <w:spacing w:before="0" w:after="283"/>
        <w:jc w:val="start"/>
        <w:rPr/>
      </w:pPr>
      <w:r>
        <w:rPr/>
        <w:t xml:space="preserve">100PORTFOLIO VALUE100 </w:t>
      </w:r>
    </w:p>
    <w:p>
      <w:pPr>
        <w:pStyle w:val="Heading2"/>
        <w:bidi w:val="0"/>
        <w:jc w:val="start"/>
        <w:rPr/>
      </w:pPr>
      <w:r>
        <w:rPr/>
        <w:t xml:space="preserve">AVERAGE RETURN SPOT </w:t>
      </w:r>
    </w:p>
    <w:p>
      <w:pPr>
        <w:pStyle w:val="TextBody"/>
        <w:bidi w:val="0"/>
        <w:spacing w:before="0" w:after="283"/>
        <w:jc w:val="start"/>
        <w:rPr/>
      </w:pPr>
      <w:r>
        <w:rPr/>
        <w:t xml:space="preserve">0. 277567AVERAGE RETURN % CHANGE0. 104765 </w:t>
      </w:r>
    </w:p>
    <w:p>
      <w:pPr>
        <w:pStyle w:val="Heading2"/>
        <w:bidi w:val="0"/>
        <w:jc w:val="start"/>
        <w:rPr/>
      </w:pPr>
      <w:r>
        <w:rPr/>
        <w:t xml:space="preserve">STANDARD DEVIATION IN SPOT </w:t>
      </w:r>
    </w:p>
    <w:p>
      <w:pPr>
        <w:pStyle w:val="TextBody"/>
        <w:bidi w:val="0"/>
        <w:spacing w:before="0" w:after="283"/>
        <w:jc w:val="start"/>
        <w:rPr/>
      </w:pPr>
      <w:r>
        <w:rPr/>
        <w:t xml:space="preserve">0. 329396STANDARD DEVIATION IN SPOT0. 257909 </w:t>
      </w:r>
    </w:p>
    <w:p>
      <w:pPr>
        <w:pStyle w:val="Heading2"/>
        <w:bidi w:val="0"/>
        <w:jc w:val="start"/>
        <w:rPr/>
      </w:pPr>
      <w:r>
        <w:rPr/>
        <w:t xml:space="preserve">CONFIDENCE LEVEL </w:t>
      </w:r>
    </w:p>
    <w:p>
      <w:pPr>
        <w:pStyle w:val="TextBody"/>
        <w:bidi w:val="0"/>
        <w:spacing w:before="0" w:after="283"/>
        <w:jc w:val="start"/>
        <w:rPr/>
      </w:pPr>
      <w:r>
        <w:rPr/>
        <w:t xml:space="preserve">0. 95CONFIDENCE LEVEL0. 95 </w:t>
      </w:r>
    </w:p>
    <w:p>
      <w:pPr>
        <w:pStyle w:val="Heading2"/>
        <w:bidi w:val="0"/>
        <w:jc w:val="start"/>
        <w:rPr/>
      </w:pPr>
      <w:r>
        <w:rPr/>
        <w:t xml:space="preserve">CALCULATION </w:t>
      </w:r>
    </w:p>
    <w:p>
      <w:pPr>
        <w:pStyle w:val="TextBody"/>
        <w:bidi w:val="0"/>
        <w:jc w:val="start"/>
        <w:rPr/>
      </w:pPr>
      <w:r>
        <w:rPr/>
        <w:t xml:space="preserve">CALCULATION </w:t>
      </w:r>
    </w:p>
    <w:p>
      <w:pPr>
        <w:pStyle w:val="Heading2"/>
        <w:bidi w:val="0"/>
        <w:jc w:val="start"/>
        <w:rPr/>
      </w:pPr>
      <w:r>
        <w:rPr/>
        <w:t xml:space="preserve">MINIMUM RETURN WITH 95 % PROB </w:t>
      </w:r>
    </w:p>
    <w:p>
      <w:pPr>
        <w:pStyle w:val="TextBody"/>
        <w:bidi w:val="0"/>
        <w:spacing w:before="0" w:after="283"/>
        <w:jc w:val="start"/>
        <w:rPr/>
      </w:pPr>
      <w:r>
        <w:rPr/>
        <w:t xml:space="preserve">-0. 26424MINIMUM RETURN WITH 95 % PROB-0. 31946 </w:t>
      </w:r>
    </w:p>
    <w:p>
      <w:pPr>
        <w:pStyle w:val="Heading2"/>
        <w:bidi w:val="0"/>
        <w:jc w:val="start"/>
        <w:rPr/>
      </w:pPr>
      <w:r>
        <w:rPr/>
        <w:t xml:space="preserve">VALUE OF PORTFOLIO </w:t>
      </w:r>
    </w:p>
    <w:p>
      <w:pPr>
        <w:pStyle w:val="TextBody"/>
        <w:bidi w:val="0"/>
        <w:spacing w:before="0" w:after="283"/>
        <w:jc w:val="start"/>
        <w:rPr/>
      </w:pPr>
      <w:r>
        <w:rPr/>
        <w:t xml:space="preserve">73. 57591VALUE OF PORTFOLIO68. 05417 </w:t>
      </w:r>
    </w:p>
    <w:p>
      <w:pPr>
        <w:pStyle w:val="Heading2"/>
        <w:bidi w:val="0"/>
        <w:jc w:val="start"/>
        <w:rPr/>
      </w:pPr>
      <w:r>
        <w:rPr/>
        <w:t xml:space="preserve">VALUE AT RISK </w:t>
      </w:r>
    </w:p>
    <w:p>
      <w:pPr>
        <w:pStyle w:val="TextBody"/>
        <w:bidi w:val="0"/>
        <w:spacing w:before="0" w:after="283"/>
        <w:jc w:val="start"/>
        <w:rPr/>
      </w:pPr>
      <w:r>
        <w:rPr/>
        <w:t xml:space="preserve">26. 42409VALUE AT RISK31. 94583 </w:t>
      </w:r>
    </w:p>
    <w:p>
      <w:pPr>
        <w:pStyle w:val="Heading2"/>
        <w:bidi w:val="0"/>
        <w:jc w:val="start"/>
        <w:rPr/>
      </w:pPr>
      <w:r>
        <w:rPr/>
        <w:t xml:space="preserve">INFERENCE </w:t>
      </w:r>
    </w:p>
    <w:p>
      <w:pPr>
        <w:pStyle w:val="TextBody"/>
        <w:bidi w:val="0"/>
        <w:spacing w:before="0" w:after="283"/>
        <w:jc w:val="start"/>
        <w:rPr/>
      </w:pPr>
      <w:r>
        <w:rPr/>
        <w:t xml:space="preserve">The value at risk calculated for all four commodities in separate analysis at the spot price as well as on the percentage change of the spot prices. The confidence level taken is 95% as the time spectrum is of five years. The VaR value for the percentage change taken is more relevant if correlated with the fuel index thus in percentage change calculation natural gas is the most venerable commodity and others are also quite venerable if invested independently. VaR analysis shows the riskiness in investing in any one of these commodities independently and forming a portfolio will be a wise option. </w:t>
      </w:r>
    </w:p>
    <w:p>
      <w:pPr>
        <w:pStyle w:val="Heading2"/>
        <w:bidi w:val="0"/>
        <w:jc w:val="start"/>
        <w:rPr/>
      </w:pPr>
      <w:r>
        <w:rPr/>
        <w:t xml:space="preserve">REVENUE AT RISK (RAR) </w:t>
      </w:r>
    </w:p>
    <w:p>
      <w:pPr>
        <w:pStyle w:val="TextBody"/>
        <w:bidi w:val="0"/>
        <w:spacing w:before="0" w:after="283"/>
        <w:jc w:val="start"/>
        <w:rPr/>
      </w:pPr>
      <w:r>
        <w:rPr/>
        <w:t xml:space="preserve">Because of the cost uncertainty of that resource, they have Revenue at Risk (RaR). RaR is equal to the maximum amount of extra resource cost that the manufacturer can afford to pay without severe damage to its finances. (William Steinhurst, 2006)For our study RaR is a function of the direct impact of the market fluctuations. To measure this if the change in the percentage impact is either greater than ten percent or less than ten percent is noted and analysis is done on the only those values. Thus giving the actual risk related to the revenue and its implication. </w:t>
      </w:r>
    </w:p>
    <w:p>
      <w:pPr>
        <w:pStyle w:val="Heading2"/>
        <w:bidi w:val="0"/>
        <w:jc w:val="start"/>
        <w:rPr/>
      </w:pPr>
      <w:r>
        <w:rPr/>
        <w:t xml:space="preserve">CALCULATION </w:t>
      </w:r>
    </w:p>
    <w:p>
      <w:pPr>
        <w:pStyle w:val="TextBody"/>
        <w:bidi w:val="0"/>
        <w:spacing w:before="0" w:after="283"/>
        <w:jc w:val="start"/>
        <w:rPr/>
      </w:pPr>
      <w:r>
        <w:rPr/>
        <w:t xml:space="preserve">Europe Brent Spot Price FOB (Dollars per Barrel) </w:t>
      </w:r>
    </w:p>
    <w:p>
      <w:pPr>
        <w:pStyle w:val="Heading2"/>
        <w:bidi w:val="0"/>
        <w:jc w:val="start"/>
        <w:rPr/>
      </w:pPr>
      <w:r>
        <w:rPr/>
        <w:t xml:space="preserve">MONTH </w:t>
      </w:r>
    </w:p>
    <w:p>
      <w:pPr>
        <w:pStyle w:val="Heading2"/>
        <w:bidi w:val="0"/>
        <w:jc w:val="start"/>
        <w:rPr/>
      </w:pPr>
      <w:r>
        <w:rPr/>
        <w:t xml:space="preserve">Spot Price </w:t>
      </w:r>
    </w:p>
    <w:p>
      <w:pPr>
        <w:pStyle w:val="Heading2"/>
        <w:bidi w:val="0"/>
        <w:jc w:val="start"/>
        <w:rPr/>
      </w:pPr>
      <w:r>
        <w:rPr/>
        <w:t xml:space="preserve">% CHANGE </w:t>
      </w:r>
    </w:p>
    <w:p>
      <w:pPr>
        <w:pStyle w:val="Heading2"/>
        <w:bidi w:val="0"/>
        <w:jc w:val="start"/>
        <w:rPr/>
      </w:pPr>
      <w:r>
        <w:rPr/>
        <w:t xml:space="preserve">MAY, 08 </w:t>
      </w:r>
    </w:p>
    <w:p>
      <w:pPr>
        <w:pStyle w:val="TextBody"/>
        <w:bidi w:val="0"/>
        <w:spacing w:before="0" w:after="283"/>
        <w:jc w:val="start"/>
        <w:rPr/>
      </w:pPr>
      <w:r>
        <w:rPr/>
        <w:t xml:space="preserve">122. 812. 59% </w:t>
      </w:r>
    </w:p>
    <w:p>
      <w:pPr>
        <w:pStyle w:val="Heading2"/>
        <w:bidi w:val="0"/>
        <w:jc w:val="start"/>
        <w:rPr/>
      </w:pPr>
      <w:r>
        <w:rPr/>
        <w:t xml:space="preserve">AUG, 08 </w:t>
      </w:r>
    </w:p>
    <w:p>
      <w:pPr>
        <w:pStyle w:val="TextBody"/>
        <w:bidi w:val="0"/>
        <w:spacing w:before="0" w:after="283"/>
        <w:jc w:val="start"/>
        <w:rPr/>
      </w:pPr>
      <w:r>
        <w:rPr/>
        <w:t xml:space="preserve">113. 2414. 68% </w:t>
      </w:r>
    </w:p>
    <w:p>
      <w:pPr>
        <w:pStyle w:val="Heading2"/>
        <w:bidi w:val="0"/>
        <w:jc w:val="start"/>
        <w:rPr/>
      </w:pPr>
      <w:r>
        <w:rPr/>
        <w:t xml:space="preserve">SEP, 08 </w:t>
      </w:r>
    </w:p>
    <w:p>
      <w:pPr>
        <w:pStyle w:val="TextBody"/>
        <w:bidi w:val="0"/>
        <w:spacing w:before="0" w:after="283"/>
        <w:jc w:val="start"/>
        <w:rPr/>
      </w:pPr>
      <w:r>
        <w:rPr/>
        <w:t xml:space="preserve">97. 23-14. 14% </w:t>
      </w:r>
    </w:p>
    <w:p>
      <w:pPr>
        <w:pStyle w:val="Heading2"/>
        <w:bidi w:val="0"/>
        <w:jc w:val="start"/>
        <w:rPr/>
      </w:pPr>
      <w:r>
        <w:rPr/>
        <w:t xml:space="preserve">OCT, 08 </w:t>
      </w:r>
    </w:p>
    <w:p>
      <w:pPr>
        <w:pStyle w:val="TextBody"/>
        <w:bidi w:val="0"/>
        <w:spacing w:before="0" w:after="283"/>
        <w:jc w:val="start"/>
        <w:rPr/>
      </w:pPr>
      <w:r>
        <w:rPr/>
        <w:t xml:space="preserve">71. 58-26. 38% </w:t>
      </w:r>
    </w:p>
    <w:p>
      <w:pPr>
        <w:pStyle w:val="Heading2"/>
        <w:bidi w:val="0"/>
        <w:jc w:val="start"/>
        <w:rPr/>
      </w:pPr>
      <w:r>
        <w:rPr/>
        <w:t xml:space="preserve">NOV, 08 </w:t>
      </w:r>
    </w:p>
    <w:p>
      <w:pPr>
        <w:pStyle w:val="TextBody"/>
        <w:bidi w:val="0"/>
        <w:spacing w:before="0" w:after="283"/>
        <w:jc w:val="start"/>
        <w:rPr/>
      </w:pPr>
      <w:r>
        <w:rPr/>
        <w:t xml:space="preserve">52. 45-26. 73% </w:t>
      </w:r>
    </w:p>
    <w:p>
      <w:pPr>
        <w:pStyle w:val="Heading2"/>
        <w:bidi w:val="0"/>
        <w:jc w:val="start"/>
        <w:rPr/>
      </w:pPr>
      <w:r>
        <w:rPr/>
        <w:t xml:space="preserve">DEC, 08 </w:t>
      </w:r>
    </w:p>
    <w:p>
      <w:pPr>
        <w:pStyle w:val="TextBody"/>
        <w:bidi w:val="0"/>
        <w:spacing w:before="0" w:after="283"/>
        <w:jc w:val="start"/>
        <w:rPr/>
      </w:pPr>
      <w:r>
        <w:rPr/>
        <w:t xml:space="preserve">39. 95-23. 83% </w:t>
      </w:r>
    </w:p>
    <w:p>
      <w:pPr>
        <w:pStyle w:val="Heading2"/>
        <w:bidi w:val="0"/>
        <w:jc w:val="start"/>
        <w:rPr/>
      </w:pPr>
      <w:r>
        <w:rPr/>
        <w:t xml:space="preserve">MAY, 09 </w:t>
      </w:r>
    </w:p>
    <w:p>
      <w:pPr>
        <w:pStyle w:val="TextBody"/>
        <w:bidi w:val="0"/>
        <w:spacing w:before="0" w:after="283"/>
        <w:jc w:val="start"/>
        <w:rPr/>
      </w:pPr>
      <w:r>
        <w:rPr/>
        <w:t xml:space="preserve">57. 343. 43% </w:t>
      </w:r>
    </w:p>
    <w:p>
      <w:pPr>
        <w:pStyle w:val="Heading2"/>
        <w:bidi w:val="0"/>
        <w:jc w:val="start"/>
        <w:rPr/>
      </w:pPr>
      <w:r>
        <w:rPr/>
        <w:t xml:space="preserve">JUN, 09 </w:t>
      </w:r>
    </w:p>
    <w:p>
      <w:pPr>
        <w:pStyle w:val="TextBody"/>
        <w:bidi w:val="0"/>
        <w:spacing w:before="0" w:after="283"/>
        <w:jc w:val="start"/>
        <w:rPr/>
      </w:pPr>
      <w:r>
        <w:rPr/>
        <w:t xml:space="preserve">68. 6119. 74% </w:t>
      </w:r>
    </w:p>
    <w:p>
      <w:pPr>
        <w:pStyle w:val="Heading2"/>
        <w:bidi w:val="0"/>
        <w:jc w:val="start"/>
        <w:rPr/>
      </w:pPr>
      <w:r>
        <w:rPr/>
        <w:t xml:space="preserve">AUG, 09 </w:t>
      </w:r>
    </w:p>
    <w:p>
      <w:pPr>
        <w:pStyle w:val="TextBody"/>
        <w:bidi w:val="0"/>
        <w:spacing w:before="0" w:after="283"/>
        <w:jc w:val="start"/>
        <w:rPr/>
      </w:pPr>
      <w:r>
        <w:rPr/>
        <w:t xml:space="preserve">72. 5112. 52% </w:t>
      </w:r>
    </w:p>
    <w:p>
      <w:pPr>
        <w:pStyle w:val="Heading2"/>
        <w:bidi w:val="0"/>
        <w:jc w:val="start"/>
        <w:rPr/>
      </w:pPr>
      <w:r>
        <w:rPr/>
        <w:t xml:space="preserve">MAY, 10 </w:t>
      </w:r>
    </w:p>
    <w:p>
      <w:pPr>
        <w:pStyle w:val="TextBody"/>
        <w:bidi w:val="0"/>
        <w:spacing w:before="0" w:after="283"/>
        <w:jc w:val="start"/>
        <w:rPr/>
      </w:pPr>
      <w:r>
        <w:rPr/>
        <w:t xml:space="preserve">75. 9510. 46% </w:t>
      </w:r>
    </w:p>
    <w:p>
      <w:pPr>
        <w:pStyle w:val="Heading2"/>
        <w:bidi w:val="0"/>
        <w:jc w:val="start"/>
        <w:rPr/>
      </w:pPr>
      <w:r>
        <w:rPr/>
        <w:t xml:space="preserve">MAR, 11 </w:t>
      </w:r>
    </w:p>
    <w:p>
      <w:pPr>
        <w:pStyle w:val="TextBody"/>
        <w:bidi w:val="0"/>
        <w:spacing w:before="0" w:after="283"/>
        <w:jc w:val="start"/>
        <w:rPr/>
      </w:pPr>
      <w:r>
        <w:rPr/>
        <w:t xml:space="preserve">114. 6410. 53% </w:t>
      </w:r>
    </w:p>
    <w:p>
      <w:pPr>
        <w:pStyle w:val="Heading2"/>
        <w:bidi w:val="0"/>
        <w:jc w:val="start"/>
        <w:rPr/>
      </w:pPr>
      <w:r>
        <w:rPr/>
        <w:t xml:space="preserve">JUN, 12 </w:t>
      </w:r>
    </w:p>
    <w:p>
      <w:pPr>
        <w:pStyle w:val="TextBody"/>
        <w:bidi w:val="0"/>
        <w:spacing w:before="0" w:after="283"/>
        <w:jc w:val="start"/>
        <w:rPr/>
      </w:pPr>
      <w:r>
        <w:rPr/>
        <w:t xml:space="preserve">95. 1613. 76% </w:t>
      </w:r>
    </w:p>
    <w:p>
      <w:pPr>
        <w:pStyle w:val="Heading2"/>
        <w:bidi w:val="0"/>
        <w:jc w:val="start"/>
        <w:rPr/>
      </w:pPr>
      <w:r>
        <w:rPr/>
        <w:t xml:space="preserve">AUG, 12 </w:t>
      </w:r>
    </w:p>
    <w:p>
      <w:pPr>
        <w:pStyle w:val="TextBody"/>
        <w:bidi w:val="0"/>
        <w:spacing w:before="0" w:after="283"/>
        <w:jc w:val="start"/>
        <w:rPr/>
      </w:pPr>
      <w:r>
        <w:rPr/>
        <w:t xml:space="preserve">113. 3610. 47%Calculation </w:t>
      </w:r>
    </w:p>
    <w:p>
      <w:pPr>
        <w:pStyle w:val="Heading2"/>
        <w:bidi w:val="0"/>
        <w:jc w:val="start"/>
        <w:rPr/>
      </w:pPr>
      <w:r>
        <w:rPr/>
        <w:t xml:space="preserve">PARAMETER SPOT </w:t>
      </w:r>
    </w:p>
    <w:p>
      <w:pPr>
        <w:pStyle w:val="Heading2"/>
        <w:bidi w:val="0"/>
        <w:jc w:val="start"/>
        <w:rPr/>
      </w:pPr>
      <w:r>
        <w:rPr/>
        <w:t xml:space="preserve">PORTFOLIO VALUE </w:t>
      </w:r>
    </w:p>
    <w:p>
      <w:pPr>
        <w:pStyle w:val="TextBody"/>
        <w:bidi w:val="0"/>
        <w:spacing w:before="0" w:after="283"/>
        <w:jc w:val="start"/>
        <w:rPr/>
      </w:pPr>
      <w:r>
        <w:rPr/>
        <w:t xml:space="preserve">100 </w:t>
      </w:r>
    </w:p>
    <w:p>
      <w:pPr>
        <w:pStyle w:val="Heading2"/>
        <w:bidi w:val="0"/>
        <w:jc w:val="start"/>
        <w:rPr/>
      </w:pPr>
      <w:r>
        <w:rPr/>
        <w:t xml:space="preserve">AVERAGE RETURN SPOT </w:t>
      </w:r>
    </w:p>
    <w:p>
      <w:pPr>
        <w:pStyle w:val="TextBody"/>
        <w:bidi w:val="0"/>
        <w:spacing w:before="0" w:after="283"/>
        <w:jc w:val="start"/>
        <w:rPr/>
      </w:pPr>
      <w:r>
        <w:rPr/>
        <w:t xml:space="preserve">23. 25337 </w:t>
      </w:r>
    </w:p>
    <w:p>
      <w:pPr>
        <w:pStyle w:val="Heading2"/>
        <w:bidi w:val="0"/>
        <w:jc w:val="start"/>
        <w:rPr/>
      </w:pPr>
      <w:r>
        <w:rPr/>
        <w:t xml:space="preserve">STANDARD DEVIATION IN SPOT </w:t>
      </w:r>
    </w:p>
    <w:p>
      <w:pPr>
        <w:pStyle w:val="TextBody"/>
        <w:bidi w:val="0"/>
        <w:spacing w:before="0" w:after="283"/>
        <w:jc w:val="start"/>
        <w:rPr/>
      </w:pPr>
      <w:r>
        <w:rPr/>
        <w:t xml:space="preserve">26. 92094 </w:t>
      </w:r>
    </w:p>
    <w:p>
      <w:pPr>
        <w:pStyle w:val="Heading2"/>
        <w:bidi w:val="0"/>
        <w:jc w:val="start"/>
        <w:rPr/>
      </w:pPr>
      <w:r>
        <w:rPr/>
        <w:t xml:space="preserve">CONFIDENCE LEVEL </w:t>
      </w:r>
    </w:p>
    <w:p>
      <w:pPr>
        <w:pStyle w:val="TextBody"/>
        <w:bidi w:val="0"/>
        <w:spacing w:before="0" w:after="283"/>
        <w:jc w:val="start"/>
        <w:rPr/>
      </w:pPr>
      <w:r>
        <w:rPr/>
        <w:t xml:space="preserve">0. 95 </w:t>
      </w:r>
    </w:p>
    <w:p>
      <w:pPr>
        <w:pStyle w:val="Heading2"/>
        <w:bidi w:val="0"/>
        <w:jc w:val="start"/>
        <w:rPr/>
      </w:pPr>
      <w:r>
        <w:rPr/>
        <w:t xml:space="preserve">CALCULATION </w:t>
      </w:r>
    </w:p>
    <w:p>
      <w:pPr>
        <w:pStyle w:val="Heading2"/>
        <w:bidi w:val="0"/>
        <w:jc w:val="start"/>
        <w:rPr/>
      </w:pPr>
      <w:r>
        <w:rPr/>
        <w:t xml:space="preserve">MINIMUM RETURN WITH 95 % PROB </w:t>
      </w:r>
    </w:p>
    <w:p>
      <w:pPr>
        <w:pStyle w:val="TextBody"/>
        <w:bidi w:val="0"/>
        <w:spacing w:before="0" w:after="283"/>
        <w:jc w:val="start"/>
        <w:rPr/>
      </w:pPr>
      <w:r>
        <w:rPr/>
        <w:t xml:space="preserve">-21. 0276 </w:t>
      </w:r>
    </w:p>
    <w:p>
      <w:pPr>
        <w:pStyle w:val="Heading2"/>
        <w:bidi w:val="0"/>
        <w:jc w:val="start"/>
        <w:rPr/>
      </w:pPr>
      <w:r>
        <w:rPr/>
        <w:t xml:space="preserve">VALUE OF PORTFOLIO </w:t>
      </w:r>
    </w:p>
    <w:p>
      <w:pPr>
        <w:pStyle w:val="TextBody"/>
        <w:bidi w:val="0"/>
        <w:spacing w:before="0" w:after="283"/>
        <w:jc w:val="start"/>
        <w:rPr/>
      </w:pPr>
      <w:r>
        <w:rPr/>
        <w:t xml:space="preserve">-2002. 76 </w:t>
      </w:r>
    </w:p>
    <w:p>
      <w:pPr>
        <w:pStyle w:val="Heading2"/>
        <w:bidi w:val="0"/>
        <w:jc w:val="start"/>
        <w:rPr/>
      </w:pPr>
      <w:r>
        <w:rPr/>
        <w:t xml:space="preserve">REVENUE AT RISK </w:t>
      </w:r>
    </w:p>
    <w:p>
      <w:pPr>
        <w:pStyle w:val="TextBody"/>
        <w:bidi w:val="0"/>
        <w:spacing w:before="0" w:after="283"/>
        <w:jc w:val="start"/>
        <w:rPr/>
      </w:pPr>
      <w:r>
        <w:rPr/>
        <w:t xml:space="preserve">2102. 764Price of U. S. Natural Gas LNG Imports (Dollar/ Thousand Cubic Feet) </w:t>
      </w:r>
    </w:p>
    <w:p>
      <w:pPr>
        <w:pStyle w:val="Heading2"/>
        <w:bidi w:val="0"/>
        <w:jc w:val="start"/>
        <w:rPr/>
      </w:pPr>
      <w:r>
        <w:rPr/>
        <w:t xml:space="preserve">MONTH </w:t>
      </w:r>
    </w:p>
    <w:p>
      <w:pPr>
        <w:pStyle w:val="Heading2"/>
        <w:bidi w:val="0"/>
        <w:jc w:val="start"/>
        <w:rPr/>
      </w:pPr>
      <w:r>
        <w:rPr/>
        <w:t xml:space="preserve">SPOT PRICE </w:t>
      </w:r>
    </w:p>
    <w:p>
      <w:pPr>
        <w:pStyle w:val="Heading2"/>
        <w:bidi w:val="0"/>
        <w:jc w:val="start"/>
        <w:rPr/>
      </w:pPr>
      <w:r>
        <w:rPr/>
        <w:t xml:space="preserve">% CHANGE </w:t>
      </w:r>
    </w:p>
    <w:p>
      <w:pPr>
        <w:pStyle w:val="Heading2"/>
        <w:bidi w:val="0"/>
        <w:jc w:val="start"/>
        <w:rPr/>
      </w:pPr>
      <w:r>
        <w:rPr/>
        <w:t xml:space="preserve">FEB, 08 </w:t>
      </w:r>
    </w:p>
    <w:p>
      <w:pPr>
        <w:pStyle w:val="TextBody"/>
        <w:bidi w:val="0"/>
        <w:spacing w:before="0" w:after="283"/>
        <w:jc w:val="start"/>
        <w:rPr/>
      </w:pPr>
      <w:r>
        <w:rPr/>
        <w:t xml:space="preserve">9. 3711. 28% </w:t>
      </w:r>
    </w:p>
    <w:p>
      <w:pPr>
        <w:pStyle w:val="Heading2"/>
        <w:bidi w:val="0"/>
        <w:jc w:val="start"/>
        <w:rPr/>
      </w:pPr>
      <w:r>
        <w:rPr/>
        <w:t xml:space="preserve">MAY, 08 </w:t>
      </w:r>
    </w:p>
    <w:p>
      <w:pPr>
        <w:pStyle w:val="TextBody"/>
        <w:bidi w:val="0"/>
        <w:spacing w:before="0" w:after="283"/>
        <w:jc w:val="start"/>
        <w:rPr/>
      </w:pPr>
      <w:r>
        <w:rPr/>
        <w:t xml:space="preserve">11. 3315. 03% </w:t>
      </w:r>
    </w:p>
    <w:p>
      <w:pPr>
        <w:pStyle w:val="Heading2"/>
        <w:bidi w:val="0"/>
        <w:jc w:val="start"/>
        <w:rPr/>
      </w:pPr>
      <w:r>
        <w:rPr/>
        <w:t xml:space="preserve">AUG, 08 </w:t>
      </w:r>
    </w:p>
    <w:p>
      <w:pPr>
        <w:pStyle w:val="TextBody"/>
        <w:bidi w:val="0"/>
        <w:spacing w:before="0" w:after="283"/>
        <w:jc w:val="start"/>
        <w:rPr/>
      </w:pPr>
      <w:r>
        <w:rPr/>
        <w:t xml:space="preserve">10. 2521. 09% </w:t>
      </w:r>
    </w:p>
    <w:p>
      <w:pPr>
        <w:pStyle w:val="Heading2"/>
        <w:bidi w:val="0"/>
        <w:jc w:val="start"/>
        <w:rPr/>
      </w:pPr>
      <w:r>
        <w:rPr/>
        <w:t xml:space="preserve">SEP, 08 </w:t>
      </w:r>
    </w:p>
    <w:p>
      <w:pPr>
        <w:pStyle w:val="TextBody"/>
        <w:bidi w:val="0"/>
        <w:spacing w:before="0" w:after="283"/>
        <w:jc w:val="start"/>
        <w:rPr/>
      </w:pPr>
      <w:r>
        <w:rPr/>
        <w:t xml:space="preserve">9. 06-11. 61% </w:t>
      </w:r>
    </w:p>
    <w:p>
      <w:pPr>
        <w:pStyle w:val="Heading2"/>
        <w:bidi w:val="0"/>
        <w:jc w:val="start"/>
        <w:rPr/>
      </w:pPr>
      <w:r>
        <w:rPr/>
        <w:t xml:space="preserve">NOV, 08 </w:t>
      </w:r>
    </w:p>
    <w:p>
      <w:pPr>
        <w:pStyle w:val="TextBody"/>
        <w:bidi w:val="0"/>
        <w:spacing w:before="0" w:after="283"/>
        <w:jc w:val="start"/>
        <w:rPr/>
      </w:pPr>
      <w:r>
        <w:rPr/>
        <w:t xml:space="preserve">8. 0911. 68% </w:t>
      </w:r>
    </w:p>
    <w:p>
      <w:pPr>
        <w:pStyle w:val="Heading2"/>
        <w:bidi w:val="0"/>
        <w:jc w:val="start"/>
        <w:rPr/>
      </w:pPr>
      <w:r>
        <w:rPr/>
        <w:t xml:space="preserve">JAN, 09 </w:t>
      </w:r>
    </w:p>
    <w:p>
      <w:pPr>
        <w:pStyle w:val="TextBody"/>
        <w:bidi w:val="0"/>
        <w:spacing w:before="0" w:after="283"/>
        <w:jc w:val="start"/>
        <w:rPr/>
      </w:pPr>
      <w:r>
        <w:rPr/>
        <w:t xml:space="preserve">7. 6313. 88% </w:t>
      </w:r>
    </w:p>
    <w:p>
      <w:pPr>
        <w:pStyle w:val="Heading2"/>
        <w:bidi w:val="0"/>
        <w:jc w:val="start"/>
        <w:rPr/>
      </w:pPr>
      <w:r>
        <w:rPr/>
        <w:t xml:space="preserve">FEB, 09 </w:t>
      </w:r>
    </w:p>
    <w:p>
      <w:pPr>
        <w:pStyle w:val="TextBody"/>
        <w:bidi w:val="0"/>
        <w:spacing w:before="0" w:after="283"/>
        <w:jc w:val="start"/>
        <w:rPr/>
      </w:pPr>
      <w:r>
        <w:rPr/>
        <w:t xml:space="preserve">6. 82-10. 62% </w:t>
      </w:r>
    </w:p>
    <w:p>
      <w:pPr>
        <w:pStyle w:val="Heading2"/>
        <w:bidi w:val="0"/>
        <w:jc w:val="start"/>
        <w:rPr/>
      </w:pPr>
      <w:r>
        <w:rPr/>
        <w:t xml:space="preserve">APR, 09 </w:t>
      </w:r>
    </w:p>
    <w:p>
      <w:pPr>
        <w:pStyle w:val="TextBody"/>
        <w:bidi w:val="0"/>
        <w:spacing w:before="0" w:after="283"/>
        <w:jc w:val="start"/>
        <w:rPr/>
      </w:pPr>
      <w:r>
        <w:rPr/>
        <w:t xml:space="preserve">4. 233. 75% </w:t>
      </w:r>
    </w:p>
    <w:p>
      <w:pPr>
        <w:pStyle w:val="Heading2"/>
        <w:bidi w:val="0"/>
        <w:jc w:val="start"/>
        <w:rPr/>
      </w:pPr>
      <w:r>
        <w:rPr/>
        <w:t xml:space="preserve">SEP, 09 </w:t>
      </w:r>
    </w:p>
    <w:p>
      <w:pPr>
        <w:pStyle w:val="TextBody"/>
        <w:bidi w:val="0"/>
        <w:spacing w:before="0" w:after="283"/>
        <w:jc w:val="start"/>
        <w:rPr/>
      </w:pPr>
      <w:r>
        <w:rPr/>
        <w:t xml:space="preserve">3. 35-14. 97% </w:t>
      </w:r>
    </w:p>
    <w:p>
      <w:pPr>
        <w:pStyle w:val="Heading2"/>
        <w:bidi w:val="0"/>
        <w:jc w:val="start"/>
        <w:rPr/>
      </w:pPr>
      <w:r>
        <w:rPr/>
        <w:t xml:space="preserve">OCT, 09 </w:t>
      </w:r>
    </w:p>
    <w:p>
      <w:pPr>
        <w:pStyle w:val="TextBody"/>
        <w:bidi w:val="0"/>
        <w:spacing w:before="0" w:after="283"/>
        <w:jc w:val="start"/>
        <w:rPr/>
      </w:pPr>
      <w:r>
        <w:rPr/>
        <w:t xml:space="preserve">3. 9517. 91% </w:t>
      </w:r>
    </w:p>
    <w:p>
      <w:pPr>
        <w:pStyle w:val="Heading2"/>
        <w:bidi w:val="0"/>
        <w:jc w:val="start"/>
        <w:rPr/>
      </w:pPr>
      <w:r>
        <w:rPr/>
        <w:t xml:space="preserve">JAN, 10 </w:t>
      </w:r>
    </w:p>
    <w:p>
      <w:pPr>
        <w:pStyle w:val="TextBody"/>
        <w:bidi w:val="0"/>
        <w:spacing w:before="0" w:after="283"/>
        <w:jc w:val="start"/>
        <w:rPr/>
      </w:pPr>
      <w:r>
        <w:rPr/>
        <w:t xml:space="preserve">0. 78-80. 25% </w:t>
      </w:r>
    </w:p>
    <w:p>
      <w:pPr>
        <w:pStyle w:val="Heading2"/>
        <w:bidi w:val="0"/>
        <w:jc w:val="start"/>
        <w:rPr/>
      </w:pPr>
      <w:r>
        <w:rPr/>
        <w:t xml:space="preserve">FEB, 10 </w:t>
      </w:r>
    </w:p>
    <w:p>
      <w:pPr>
        <w:pStyle w:val="TextBody"/>
        <w:bidi w:val="0"/>
        <w:spacing w:before="0" w:after="283"/>
        <w:jc w:val="start"/>
        <w:rPr/>
      </w:pPr>
      <w:r>
        <w:rPr/>
        <w:t xml:space="preserve">5. 74635. 90% </w:t>
      </w:r>
    </w:p>
    <w:p>
      <w:pPr>
        <w:pStyle w:val="Heading2"/>
        <w:bidi w:val="0"/>
        <w:jc w:val="start"/>
        <w:rPr/>
      </w:pPr>
      <w:r>
        <w:rPr/>
        <w:t xml:space="preserve">MAR, 10 </w:t>
      </w:r>
    </w:p>
    <w:p>
      <w:pPr>
        <w:pStyle w:val="TextBody"/>
        <w:bidi w:val="0"/>
        <w:spacing w:before="0" w:after="283"/>
        <w:jc w:val="start"/>
        <w:rPr/>
      </w:pPr>
      <w:r>
        <w:rPr/>
        <w:t xml:space="preserve">4. 87-15. 16% </w:t>
      </w:r>
    </w:p>
    <w:p>
      <w:pPr>
        <w:pStyle w:val="Heading2"/>
        <w:bidi w:val="0"/>
        <w:jc w:val="start"/>
        <w:rPr/>
      </w:pPr>
      <w:r>
        <w:rPr/>
        <w:t xml:space="preserve">APR, 10 </w:t>
      </w:r>
    </w:p>
    <w:p>
      <w:pPr>
        <w:pStyle w:val="TextBody"/>
        <w:bidi w:val="0"/>
        <w:spacing w:before="0" w:after="283"/>
        <w:jc w:val="start"/>
        <w:rPr/>
      </w:pPr>
      <w:r>
        <w:rPr/>
        <w:t xml:space="preserve">4. 25-12. 73% </w:t>
      </w:r>
    </w:p>
    <w:p>
      <w:pPr>
        <w:pStyle w:val="Heading2"/>
        <w:bidi w:val="0"/>
        <w:jc w:val="start"/>
        <w:rPr/>
      </w:pPr>
      <w:r>
        <w:rPr/>
        <w:t xml:space="preserve">JUL, 10 </w:t>
      </w:r>
    </w:p>
    <w:p>
      <w:pPr>
        <w:pStyle w:val="TextBody"/>
        <w:bidi w:val="0"/>
        <w:spacing w:before="0" w:after="283"/>
        <w:jc w:val="start"/>
        <w:rPr/>
      </w:pPr>
      <w:r>
        <w:rPr/>
        <w:t xml:space="preserve">4. 814. 29% </w:t>
      </w:r>
    </w:p>
    <w:p>
      <w:pPr>
        <w:pStyle w:val="Heading2"/>
        <w:bidi w:val="0"/>
        <w:jc w:val="start"/>
        <w:rPr/>
      </w:pPr>
      <w:r>
        <w:rPr/>
        <w:t xml:space="preserve">FEB, 11 </w:t>
      </w:r>
    </w:p>
    <w:p>
      <w:pPr>
        <w:pStyle w:val="TextBody"/>
        <w:bidi w:val="0"/>
        <w:spacing w:before="0" w:after="283"/>
        <w:jc w:val="start"/>
        <w:rPr/>
      </w:pPr>
      <w:r>
        <w:rPr/>
        <w:t xml:space="preserve">4. 99-10. 25% </w:t>
      </w:r>
    </w:p>
    <w:p>
      <w:pPr>
        <w:pStyle w:val="Heading2"/>
        <w:bidi w:val="0"/>
        <w:jc w:val="start"/>
        <w:rPr/>
      </w:pPr>
      <w:r>
        <w:rPr/>
        <w:t xml:space="preserve">MAY, 11 </w:t>
      </w:r>
    </w:p>
    <w:p>
      <w:pPr>
        <w:pStyle w:val="TextBody"/>
        <w:bidi w:val="0"/>
        <w:spacing w:before="0" w:after="283"/>
        <w:jc w:val="start"/>
        <w:rPr/>
      </w:pPr>
      <w:r>
        <w:rPr/>
        <w:t xml:space="preserve">4. 6314. 58% </w:t>
      </w:r>
    </w:p>
    <w:p>
      <w:pPr>
        <w:pStyle w:val="Heading2"/>
        <w:bidi w:val="0"/>
        <w:jc w:val="start"/>
        <w:rPr/>
      </w:pPr>
      <w:r>
        <w:rPr/>
        <w:t xml:space="preserve">JUN, 11 </w:t>
      </w:r>
    </w:p>
    <w:p>
      <w:pPr>
        <w:pStyle w:val="TextBody"/>
        <w:bidi w:val="0"/>
        <w:spacing w:before="0" w:after="283"/>
        <w:jc w:val="start"/>
        <w:rPr/>
      </w:pPr>
      <w:r>
        <w:rPr/>
        <w:t xml:space="preserve">6. 6643. 84% </w:t>
      </w:r>
    </w:p>
    <w:p>
      <w:pPr>
        <w:pStyle w:val="Heading2"/>
        <w:bidi w:val="0"/>
        <w:jc w:val="start"/>
        <w:rPr/>
      </w:pPr>
      <w:r>
        <w:rPr/>
        <w:t xml:space="preserve">JUL, 11 </w:t>
      </w:r>
    </w:p>
    <w:p>
      <w:pPr>
        <w:pStyle w:val="TextBody"/>
        <w:bidi w:val="0"/>
        <w:spacing w:before="0" w:after="283"/>
        <w:jc w:val="start"/>
        <w:rPr/>
      </w:pPr>
      <w:r>
        <w:rPr/>
        <w:t xml:space="preserve">5. 5-17. 42% </w:t>
      </w:r>
    </w:p>
    <w:p>
      <w:pPr>
        <w:pStyle w:val="Heading2"/>
        <w:bidi w:val="0"/>
        <w:jc w:val="start"/>
        <w:rPr/>
      </w:pPr>
      <w:r>
        <w:rPr/>
        <w:t xml:space="preserve">AUG, 11 </w:t>
      </w:r>
    </w:p>
    <w:p>
      <w:pPr>
        <w:pStyle w:val="TextBody"/>
        <w:bidi w:val="0"/>
        <w:spacing w:before="0" w:after="283"/>
        <w:jc w:val="start"/>
        <w:rPr/>
      </w:pPr>
      <w:r>
        <w:rPr/>
        <w:t xml:space="preserve">6. 9927. 09% </w:t>
      </w:r>
    </w:p>
    <w:p>
      <w:pPr>
        <w:pStyle w:val="Heading2"/>
        <w:bidi w:val="0"/>
        <w:jc w:val="start"/>
        <w:rPr/>
      </w:pPr>
      <w:r>
        <w:rPr/>
        <w:t xml:space="preserve">SEP, 11 </w:t>
      </w:r>
    </w:p>
    <w:p>
      <w:pPr>
        <w:pStyle w:val="TextBody"/>
        <w:bidi w:val="0"/>
        <w:spacing w:before="0" w:after="283"/>
        <w:jc w:val="start"/>
        <w:rPr/>
      </w:pPr>
      <w:r>
        <w:rPr/>
        <w:t xml:space="preserve">4. 48-35. 91% </w:t>
      </w:r>
    </w:p>
    <w:p>
      <w:pPr>
        <w:pStyle w:val="Heading2"/>
        <w:bidi w:val="0"/>
        <w:jc w:val="start"/>
        <w:rPr/>
      </w:pPr>
      <w:r>
        <w:rPr/>
        <w:t xml:space="preserve">OCT, 11 </w:t>
      </w:r>
    </w:p>
    <w:p>
      <w:pPr>
        <w:pStyle w:val="TextBody"/>
        <w:bidi w:val="0"/>
        <w:spacing w:before="0" w:after="283"/>
        <w:jc w:val="start"/>
        <w:rPr/>
      </w:pPr>
      <w:r>
        <w:rPr/>
        <w:t xml:space="preserve">7. 4165. 40% </w:t>
      </w:r>
    </w:p>
    <w:p>
      <w:pPr>
        <w:pStyle w:val="Heading2"/>
        <w:bidi w:val="0"/>
        <w:jc w:val="start"/>
        <w:rPr/>
      </w:pPr>
      <w:r>
        <w:rPr/>
        <w:t xml:space="preserve">NOV, 11 </w:t>
      </w:r>
    </w:p>
    <w:p>
      <w:pPr>
        <w:pStyle w:val="TextBody"/>
        <w:bidi w:val="0"/>
        <w:spacing w:before="0" w:after="283"/>
        <w:jc w:val="start"/>
        <w:rPr/>
      </w:pPr>
      <w:r>
        <w:rPr/>
        <w:t xml:space="preserve">4. 2-43. 32% </w:t>
      </w:r>
    </w:p>
    <w:p>
      <w:pPr>
        <w:pStyle w:val="Heading2"/>
        <w:bidi w:val="0"/>
        <w:jc w:val="start"/>
        <w:rPr/>
      </w:pPr>
      <w:r>
        <w:rPr/>
        <w:t xml:space="preserve">DEC, 11 </w:t>
      </w:r>
    </w:p>
    <w:p>
      <w:pPr>
        <w:pStyle w:val="TextBody"/>
        <w:bidi w:val="0"/>
        <w:spacing w:before="0" w:after="283"/>
        <w:jc w:val="start"/>
        <w:rPr/>
      </w:pPr>
      <w:r>
        <w:rPr/>
        <w:t xml:space="preserve">5. 5732. 62% </w:t>
      </w:r>
    </w:p>
    <w:p>
      <w:pPr>
        <w:pStyle w:val="Heading2"/>
        <w:bidi w:val="0"/>
        <w:jc w:val="start"/>
        <w:rPr/>
      </w:pPr>
      <w:r>
        <w:rPr/>
        <w:t xml:space="preserve">JAN, 12 </w:t>
      </w:r>
    </w:p>
    <w:p>
      <w:pPr>
        <w:pStyle w:val="TextBody"/>
        <w:bidi w:val="0"/>
        <w:spacing w:before="0" w:after="283"/>
        <w:jc w:val="start"/>
        <w:rPr/>
      </w:pPr>
      <w:r>
        <w:rPr/>
        <w:t xml:space="preserve">4. 25-23. 70% </w:t>
      </w:r>
    </w:p>
    <w:p>
      <w:pPr>
        <w:pStyle w:val="Heading2"/>
        <w:bidi w:val="0"/>
        <w:jc w:val="start"/>
        <w:rPr/>
      </w:pPr>
      <w:r>
        <w:rPr/>
        <w:t xml:space="preserve">MAR, 12 </w:t>
      </w:r>
    </w:p>
    <w:p>
      <w:pPr>
        <w:pStyle w:val="TextBody"/>
        <w:bidi w:val="0"/>
        <w:spacing w:before="0" w:after="283"/>
        <w:jc w:val="start"/>
        <w:rPr/>
      </w:pPr>
      <w:r>
        <w:rPr/>
        <w:t xml:space="preserve">2. 9531. 40% </w:t>
      </w:r>
    </w:p>
    <w:p>
      <w:pPr>
        <w:pStyle w:val="Heading2"/>
        <w:bidi w:val="0"/>
        <w:jc w:val="start"/>
        <w:rPr/>
      </w:pPr>
      <w:r>
        <w:rPr/>
        <w:t xml:space="preserve">MAY, 12 </w:t>
      </w:r>
    </w:p>
    <w:p>
      <w:pPr>
        <w:pStyle w:val="TextBody"/>
        <w:bidi w:val="0"/>
        <w:spacing w:before="0" w:after="283"/>
        <w:jc w:val="start"/>
        <w:rPr/>
      </w:pPr>
      <w:r>
        <w:rPr/>
        <w:t xml:space="preserve">4. 3747. 64% </w:t>
      </w:r>
    </w:p>
    <w:p>
      <w:pPr>
        <w:pStyle w:val="Heading2"/>
        <w:bidi w:val="0"/>
        <w:jc w:val="start"/>
        <w:rPr/>
      </w:pPr>
      <w:r>
        <w:rPr/>
        <w:t xml:space="preserve">JUN, 12 </w:t>
      </w:r>
    </w:p>
    <w:p>
      <w:pPr>
        <w:pStyle w:val="TextBody"/>
        <w:bidi w:val="0"/>
        <w:spacing w:before="0" w:after="283"/>
        <w:jc w:val="start"/>
        <w:rPr/>
      </w:pPr>
      <w:r>
        <w:rPr/>
        <w:t xml:space="preserve">3. 1-29. 06% </w:t>
      </w:r>
    </w:p>
    <w:p>
      <w:pPr>
        <w:pStyle w:val="Heading2"/>
        <w:bidi w:val="0"/>
        <w:jc w:val="start"/>
        <w:rPr/>
      </w:pPr>
      <w:r>
        <w:rPr/>
        <w:t xml:space="preserve">JUL, 12 </w:t>
      </w:r>
    </w:p>
    <w:p>
      <w:pPr>
        <w:pStyle w:val="TextBody"/>
        <w:bidi w:val="0"/>
        <w:spacing w:before="0" w:after="283"/>
        <w:jc w:val="start"/>
        <w:rPr/>
      </w:pPr>
      <w:r>
        <w:rPr/>
        <w:t xml:space="preserve">5. 1566. 13% </w:t>
      </w:r>
    </w:p>
    <w:p>
      <w:pPr>
        <w:pStyle w:val="Heading2"/>
        <w:bidi w:val="0"/>
        <w:jc w:val="start"/>
        <w:rPr/>
      </w:pPr>
      <w:r>
        <w:rPr/>
        <w:t xml:space="preserve">AUG, 12 </w:t>
      </w:r>
    </w:p>
    <w:p>
      <w:pPr>
        <w:pStyle w:val="TextBody"/>
        <w:bidi w:val="0"/>
        <w:spacing w:before="0" w:after="283"/>
        <w:jc w:val="start"/>
        <w:rPr/>
      </w:pPr>
      <w:r>
        <w:rPr/>
        <w:t xml:space="preserve">4. 02-21. 94% </w:t>
      </w:r>
    </w:p>
    <w:p>
      <w:pPr>
        <w:pStyle w:val="Heading2"/>
        <w:bidi w:val="0"/>
        <w:jc w:val="start"/>
        <w:rPr/>
      </w:pPr>
      <w:r>
        <w:rPr/>
        <w:t xml:space="preserve">SEP, 12 </w:t>
      </w:r>
    </w:p>
    <w:p>
      <w:pPr>
        <w:pStyle w:val="TextBody"/>
        <w:bidi w:val="0"/>
        <w:spacing w:before="0" w:after="283"/>
        <w:jc w:val="start"/>
        <w:rPr/>
      </w:pPr>
      <w:r>
        <w:rPr/>
        <w:t xml:space="preserve">3. 17-21. 14% </w:t>
      </w:r>
    </w:p>
    <w:p>
      <w:pPr>
        <w:pStyle w:val="Heading2"/>
        <w:bidi w:val="0"/>
        <w:jc w:val="start"/>
        <w:rPr/>
      </w:pPr>
      <w:r>
        <w:rPr/>
        <w:t xml:space="preserve">AUG, 12 </w:t>
      </w:r>
    </w:p>
    <w:p>
      <w:pPr>
        <w:pStyle w:val="TextBody"/>
        <w:bidi w:val="0"/>
        <w:spacing w:before="0" w:after="283"/>
        <w:jc w:val="start"/>
        <w:rPr/>
      </w:pPr>
      <w:r>
        <w:rPr/>
        <w:t xml:space="preserve">4. 0226. 81% </w:t>
      </w:r>
    </w:p>
    <w:p>
      <w:pPr>
        <w:pStyle w:val="Heading2"/>
        <w:bidi w:val="0"/>
        <w:jc w:val="start"/>
        <w:rPr/>
      </w:pPr>
      <w:r>
        <w:rPr/>
        <w:t xml:space="preserve">SEP, 12 </w:t>
      </w:r>
    </w:p>
    <w:p>
      <w:pPr>
        <w:pStyle w:val="TextBody"/>
        <w:bidi w:val="0"/>
        <w:spacing w:before="0" w:after="283"/>
        <w:jc w:val="start"/>
        <w:rPr/>
      </w:pPr>
      <w:r>
        <w:rPr/>
        <w:t xml:space="preserve">3. 17-21. 14% </w:t>
      </w:r>
    </w:p>
    <w:p>
      <w:pPr>
        <w:pStyle w:val="Heading2"/>
        <w:bidi w:val="0"/>
        <w:jc w:val="start"/>
        <w:rPr/>
      </w:pPr>
      <w:r>
        <w:rPr/>
        <w:t xml:space="preserve">NOV, 12 </w:t>
      </w:r>
    </w:p>
    <w:p>
      <w:pPr>
        <w:pStyle w:val="TextBody"/>
        <w:bidi w:val="0"/>
        <w:spacing w:before="0" w:after="283"/>
        <w:jc w:val="start"/>
        <w:rPr/>
      </w:pPr>
      <w:r>
        <w:rPr/>
        <w:t xml:space="preserve">7. 21126. 73% </w:t>
      </w:r>
    </w:p>
    <w:p>
      <w:pPr>
        <w:pStyle w:val="Heading2"/>
        <w:bidi w:val="0"/>
        <w:jc w:val="start"/>
        <w:rPr/>
      </w:pPr>
      <w:r>
        <w:rPr/>
        <w:t xml:space="preserve">DEC, 12 </w:t>
      </w:r>
    </w:p>
    <w:p>
      <w:pPr>
        <w:pStyle w:val="TextBody"/>
        <w:bidi w:val="0"/>
        <w:spacing w:before="0" w:after="283"/>
        <w:jc w:val="start"/>
        <w:rPr/>
      </w:pPr>
      <w:r>
        <w:rPr/>
        <w:t xml:space="preserve">5. 22-27. 60% </w:t>
      </w:r>
    </w:p>
    <w:p>
      <w:pPr>
        <w:pStyle w:val="Heading2"/>
        <w:bidi w:val="0"/>
        <w:jc w:val="start"/>
        <w:rPr/>
      </w:pPr>
      <w:r>
        <w:rPr/>
        <w:t xml:space="preserve">PARAMETER SPOT </w:t>
      </w:r>
    </w:p>
    <w:p>
      <w:pPr>
        <w:pStyle w:val="Heading2"/>
        <w:bidi w:val="0"/>
        <w:jc w:val="start"/>
        <w:rPr/>
      </w:pPr>
      <w:r>
        <w:rPr/>
        <w:t xml:space="preserve">PORTFOLIO VALUE </w:t>
      </w:r>
    </w:p>
    <w:p>
      <w:pPr>
        <w:pStyle w:val="TextBody"/>
        <w:bidi w:val="0"/>
        <w:spacing w:before="0" w:after="283"/>
        <w:jc w:val="start"/>
        <w:rPr/>
      </w:pPr>
      <w:r>
        <w:rPr/>
        <w:t xml:space="preserve">100 </w:t>
      </w:r>
    </w:p>
    <w:p>
      <w:pPr>
        <w:pStyle w:val="Heading2"/>
        <w:bidi w:val="0"/>
        <w:jc w:val="start"/>
        <w:rPr/>
      </w:pPr>
      <w:r>
        <w:rPr/>
        <w:t xml:space="preserve">AVERAGE RETURN SPOT </w:t>
      </w:r>
    </w:p>
    <w:p>
      <w:pPr>
        <w:pStyle w:val="TextBody"/>
        <w:bidi w:val="0"/>
        <w:spacing w:before="0" w:after="283"/>
        <w:jc w:val="start"/>
        <w:rPr/>
      </w:pPr>
      <w:r>
        <w:rPr/>
        <w:t xml:space="preserve">1. 772 </w:t>
      </w:r>
    </w:p>
    <w:p>
      <w:pPr>
        <w:pStyle w:val="Heading2"/>
        <w:bidi w:val="0"/>
        <w:jc w:val="start"/>
        <w:rPr/>
      </w:pPr>
      <w:r>
        <w:rPr/>
        <w:t xml:space="preserve">STANDARD DEVIATION IN SPOT </w:t>
      </w:r>
    </w:p>
    <w:p>
      <w:pPr>
        <w:pStyle w:val="TextBody"/>
        <w:bidi w:val="0"/>
        <w:spacing w:before="0" w:after="283"/>
        <w:jc w:val="start"/>
        <w:rPr/>
      </w:pPr>
      <w:r>
        <w:rPr/>
        <w:t xml:space="preserve">2. 269332 </w:t>
      </w:r>
    </w:p>
    <w:p>
      <w:pPr>
        <w:pStyle w:val="Heading2"/>
        <w:bidi w:val="0"/>
        <w:jc w:val="start"/>
        <w:rPr/>
      </w:pPr>
      <w:r>
        <w:rPr/>
        <w:t xml:space="preserve">CONFIDENCE LEVEL </w:t>
      </w:r>
    </w:p>
    <w:p>
      <w:pPr>
        <w:pStyle w:val="TextBody"/>
        <w:bidi w:val="0"/>
        <w:spacing w:before="0" w:after="283"/>
        <w:jc w:val="start"/>
        <w:rPr/>
      </w:pPr>
      <w:r>
        <w:rPr/>
        <w:t xml:space="preserve">0. 95 </w:t>
      </w:r>
    </w:p>
    <w:p>
      <w:pPr>
        <w:pStyle w:val="Heading2"/>
        <w:bidi w:val="0"/>
        <w:jc w:val="start"/>
        <w:rPr/>
      </w:pPr>
      <w:r>
        <w:rPr/>
        <w:t xml:space="preserve">CALCULATION </w:t>
      </w:r>
    </w:p>
    <w:p>
      <w:pPr>
        <w:pStyle w:val="Heading2"/>
        <w:bidi w:val="0"/>
        <w:jc w:val="start"/>
        <w:rPr/>
      </w:pPr>
      <w:r>
        <w:rPr/>
        <w:t xml:space="preserve">MINIMUM RETURN WITH 95 % PROB </w:t>
      </w:r>
    </w:p>
    <w:p>
      <w:pPr>
        <w:pStyle w:val="TextBody"/>
        <w:bidi w:val="0"/>
        <w:spacing w:before="0" w:after="283"/>
        <w:jc w:val="start"/>
        <w:rPr/>
      </w:pPr>
      <w:r>
        <w:rPr/>
        <w:t xml:space="preserve">-1. 96072 </w:t>
      </w:r>
    </w:p>
    <w:p>
      <w:pPr>
        <w:pStyle w:val="Heading2"/>
        <w:bidi w:val="0"/>
        <w:jc w:val="start"/>
        <w:rPr/>
      </w:pPr>
      <w:r>
        <w:rPr/>
        <w:t xml:space="preserve">VALUE OF PORTFOLIO </w:t>
      </w:r>
    </w:p>
    <w:p>
      <w:pPr>
        <w:pStyle w:val="TextBody"/>
        <w:bidi w:val="0"/>
        <w:spacing w:before="0" w:after="283"/>
        <w:jc w:val="start"/>
        <w:rPr/>
      </w:pPr>
      <w:r>
        <w:rPr/>
        <w:t xml:space="preserve">-96. 0719 </w:t>
      </w:r>
    </w:p>
    <w:p>
      <w:pPr>
        <w:pStyle w:val="Heading2"/>
        <w:bidi w:val="0"/>
        <w:jc w:val="start"/>
        <w:rPr/>
      </w:pPr>
      <w:r>
        <w:rPr/>
        <w:t xml:space="preserve">REVENUE AT RISK </w:t>
      </w:r>
    </w:p>
    <w:p>
      <w:pPr>
        <w:pStyle w:val="TextBody"/>
        <w:bidi w:val="0"/>
        <w:spacing w:before="0" w:after="283"/>
        <w:jc w:val="start"/>
        <w:rPr/>
      </w:pPr>
      <w:r>
        <w:rPr/>
        <w:t xml:space="preserve">196. 0719Coal, South African export price, US Dollars per Metric Ton </w:t>
      </w:r>
    </w:p>
    <w:p>
      <w:pPr>
        <w:pStyle w:val="Heading2"/>
        <w:bidi w:val="0"/>
        <w:jc w:val="start"/>
        <w:rPr/>
      </w:pPr>
      <w:r>
        <w:rPr/>
        <w:t xml:space="preserve">MONTH </w:t>
      </w:r>
    </w:p>
    <w:p>
      <w:pPr>
        <w:pStyle w:val="Heading2"/>
        <w:bidi w:val="0"/>
        <w:jc w:val="start"/>
        <w:rPr/>
      </w:pPr>
      <w:r>
        <w:rPr/>
        <w:t xml:space="preserve">SPOT </w:t>
      </w:r>
    </w:p>
    <w:p>
      <w:pPr>
        <w:pStyle w:val="Heading2"/>
        <w:bidi w:val="0"/>
        <w:jc w:val="start"/>
        <w:rPr/>
      </w:pPr>
      <w:r>
        <w:rPr/>
        <w:t xml:space="preserve">% CHANGE </w:t>
      </w:r>
    </w:p>
    <w:p>
      <w:pPr>
        <w:pStyle w:val="Heading2"/>
        <w:bidi w:val="0"/>
        <w:jc w:val="start"/>
        <w:rPr/>
      </w:pPr>
      <w:r>
        <w:rPr/>
        <w:t xml:space="preserve">MAY, 08 </w:t>
      </w:r>
    </w:p>
    <w:p>
      <w:pPr>
        <w:pStyle w:val="TextBody"/>
        <w:bidi w:val="0"/>
        <w:spacing w:before="0" w:after="283"/>
        <w:jc w:val="start"/>
        <w:rPr/>
      </w:pPr>
      <w:r>
        <w:rPr/>
        <w:t xml:space="preserve">120. 710. 99% </w:t>
      </w:r>
    </w:p>
    <w:p>
      <w:pPr>
        <w:pStyle w:val="Heading2"/>
        <w:bidi w:val="0"/>
        <w:jc w:val="start"/>
        <w:rPr/>
      </w:pPr>
      <w:r>
        <w:rPr/>
        <w:t xml:space="preserve">JUN, 08 </w:t>
      </w:r>
    </w:p>
    <w:p>
      <w:pPr>
        <w:pStyle w:val="TextBody"/>
        <w:bidi w:val="0"/>
        <w:spacing w:before="0" w:after="283"/>
        <w:jc w:val="start"/>
        <w:rPr/>
      </w:pPr>
      <w:r>
        <w:rPr/>
        <w:t xml:space="preserve">142. 3817. 96% </w:t>
      </w:r>
    </w:p>
    <w:p>
      <w:pPr>
        <w:pStyle w:val="Heading2"/>
        <w:bidi w:val="0"/>
        <w:jc w:val="start"/>
        <w:rPr/>
      </w:pPr>
      <w:r>
        <w:rPr/>
        <w:t xml:space="preserve">JUL, 08 </w:t>
      </w:r>
    </w:p>
    <w:p>
      <w:pPr>
        <w:pStyle w:val="TextBody"/>
        <w:bidi w:val="0"/>
        <w:spacing w:before="0" w:after="283"/>
        <w:jc w:val="start"/>
        <w:rPr/>
      </w:pPr>
      <w:r>
        <w:rPr/>
        <w:t xml:space="preserve">167. 7517. 82% </w:t>
      </w:r>
    </w:p>
    <w:p>
      <w:pPr>
        <w:pStyle w:val="Heading2"/>
        <w:bidi w:val="0"/>
        <w:jc w:val="start"/>
        <w:rPr/>
      </w:pPr>
      <w:r>
        <w:rPr/>
        <w:t xml:space="preserve">OCT, 08 </w:t>
      </w:r>
    </w:p>
    <w:p>
      <w:pPr>
        <w:pStyle w:val="TextBody"/>
        <w:bidi w:val="0"/>
        <w:spacing w:before="0" w:after="283"/>
        <w:jc w:val="start"/>
        <w:rPr/>
      </w:pPr>
      <w:r>
        <w:rPr/>
        <w:t xml:space="preserve">109. 7-25. 75% </w:t>
      </w:r>
    </w:p>
    <w:p>
      <w:pPr>
        <w:pStyle w:val="Heading2"/>
        <w:bidi w:val="0"/>
        <w:jc w:val="start"/>
        <w:rPr/>
      </w:pPr>
      <w:r>
        <w:rPr/>
        <w:t xml:space="preserve">NOV, 08 </w:t>
      </w:r>
    </w:p>
    <w:p>
      <w:pPr>
        <w:pStyle w:val="TextBody"/>
        <w:bidi w:val="0"/>
        <w:spacing w:before="0" w:after="283"/>
        <w:jc w:val="start"/>
        <w:rPr/>
      </w:pPr>
      <w:r>
        <w:rPr/>
        <w:t xml:space="preserve">89. 38-18. 52% </w:t>
      </w:r>
    </w:p>
    <w:p>
      <w:pPr>
        <w:pStyle w:val="Heading2"/>
        <w:bidi w:val="0"/>
        <w:jc w:val="start"/>
        <w:rPr/>
      </w:pPr>
      <w:r>
        <w:rPr/>
        <w:t xml:space="preserve">DEC, 08 </w:t>
      </w:r>
    </w:p>
    <w:p>
      <w:pPr>
        <w:pStyle w:val="TextBody"/>
        <w:bidi w:val="0"/>
        <w:spacing w:before="0" w:after="283"/>
        <w:jc w:val="start"/>
        <w:rPr/>
      </w:pPr>
      <w:r>
        <w:rPr/>
        <w:t xml:space="preserve">77. 25-13. 57% </w:t>
      </w:r>
    </w:p>
    <w:p>
      <w:pPr>
        <w:pStyle w:val="Heading2"/>
        <w:bidi w:val="0"/>
        <w:jc w:val="start"/>
        <w:rPr/>
      </w:pPr>
      <w:r>
        <w:rPr/>
        <w:t xml:space="preserve">MAR, 09 </w:t>
      </w:r>
    </w:p>
    <w:p>
      <w:pPr>
        <w:pStyle w:val="TextBody"/>
        <w:bidi w:val="0"/>
        <w:spacing w:before="0" w:after="283"/>
        <w:jc w:val="start"/>
        <w:rPr/>
      </w:pPr>
      <w:r>
        <w:rPr/>
        <w:t xml:space="preserve">58. 56-15. 20% </w:t>
      </w:r>
    </w:p>
    <w:p>
      <w:pPr>
        <w:pStyle w:val="Heading2"/>
        <w:bidi w:val="0"/>
        <w:jc w:val="start"/>
        <w:rPr/>
      </w:pPr>
      <w:r>
        <w:rPr/>
        <w:t xml:space="preserve">DEC, 09 </w:t>
      </w:r>
    </w:p>
    <w:p>
      <w:pPr>
        <w:pStyle w:val="TextBody"/>
        <w:bidi w:val="0"/>
        <w:spacing w:before="0" w:after="283"/>
        <w:jc w:val="start"/>
        <w:rPr/>
      </w:pPr>
      <w:r>
        <w:rPr/>
        <w:t xml:space="preserve">73. 811. 08% </w:t>
      </w:r>
    </w:p>
    <w:p>
      <w:pPr>
        <w:pStyle w:val="Heading2"/>
        <w:bidi w:val="0"/>
        <w:jc w:val="start"/>
        <w:rPr/>
      </w:pPr>
      <w:r>
        <w:rPr/>
        <w:t xml:space="preserve">JAN, 10 </w:t>
      </w:r>
    </w:p>
    <w:p>
      <w:pPr>
        <w:pStyle w:val="TextBody"/>
        <w:bidi w:val="0"/>
        <w:spacing w:before="0" w:after="283"/>
        <w:jc w:val="start"/>
        <w:rPr/>
      </w:pPr>
      <w:r>
        <w:rPr/>
        <w:t xml:space="preserve">86. 9417. 80% </w:t>
      </w:r>
    </w:p>
    <w:p>
      <w:pPr>
        <w:pStyle w:val="Heading2"/>
        <w:bidi w:val="0"/>
        <w:jc w:val="start"/>
        <w:rPr/>
      </w:pPr>
      <w:r>
        <w:rPr/>
        <w:t xml:space="preserve">NOV, 10 </w:t>
      </w:r>
    </w:p>
    <w:p>
      <w:pPr>
        <w:pStyle w:val="TextBody"/>
        <w:bidi w:val="0"/>
        <w:spacing w:before="0" w:after="283"/>
        <w:jc w:val="start"/>
        <w:rPr/>
      </w:pPr>
      <w:r>
        <w:rPr/>
        <w:t xml:space="preserve">103. 213. 42% </w:t>
      </w:r>
    </w:p>
    <w:p>
      <w:pPr>
        <w:pStyle w:val="Heading2"/>
        <w:bidi w:val="0"/>
        <w:jc w:val="start"/>
        <w:rPr/>
      </w:pPr>
      <w:r>
        <w:rPr/>
        <w:t xml:space="preserve">DEC, 10 </w:t>
      </w:r>
    </w:p>
    <w:p>
      <w:pPr>
        <w:pStyle w:val="TextBody"/>
        <w:bidi w:val="0"/>
        <w:spacing w:before="0" w:after="283"/>
        <w:jc w:val="start"/>
        <w:rPr/>
      </w:pPr>
      <w:r>
        <w:rPr/>
        <w:t xml:space="preserve">115. 2411. 67%Calculation </w:t>
      </w:r>
    </w:p>
    <w:p>
      <w:pPr>
        <w:pStyle w:val="Heading2"/>
        <w:bidi w:val="0"/>
        <w:jc w:val="start"/>
        <w:rPr/>
      </w:pPr>
      <w:r>
        <w:rPr/>
        <w:t xml:space="preserve">PARAMETER SPOT </w:t>
      </w:r>
    </w:p>
    <w:p>
      <w:pPr>
        <w:pStyle w:val="Heading2"/>
        <w:bidi w:val="0"/>
        <w:jc w:val="start"/>
        <w:rPr/>
      </w:pPr>
      <w:r>
        <w:rPr/>
        <w:t xml:space="preserve">PORTFOLIO VALUE </w:t>
      </w:r>
    </w:p>
    <w:p>
      <w:pPr>
        <w:pStyle w:val="TextBody"/>
        <w:bidi w:val="0"/>
        <w:spacing w:before="0" w:after="283"/>
        <w:jc w:val="start"/>
        <w:rPr/>
      </w:pPr>
      <w:r>
        <w:rPr/>
        <w:t xml:space="preserve">100 </w:t>
      </w:r>
    </w:p>
    <w:p>
      <w:pPr>
        <w:pStyle w:val="Heading2"/>
        <w:bidi w:val="0"/>
        <w:jc w:val="start"/>
        <w:rPr/>
      </w:pPr>
      <w:r>
        <w:rPr/>
        <w:t xml:space="preserve">AVERAGE RETURN SPOT </w:t>
      </w:r>
    </w:p>
    <w:p>
      <w:pPr>
        <w:pStyle w:val="TextBody"/>
        <w:bidi w:val="0"/>
        <w:spacing w:before="0" w:after="283"/>
        <w:jc w:val="start"/>
        <w:rPr/>
      </w:pPr>
      <w:r>
        <w:rPr/>
        <w:t xml:space="preserve">24. 61107 </w:t>
      </w:r>
    </w:p>
    <w:p>
      <w:pPr>
        <w:pStyle w:val="Heading2"/>
        <w:bidi w:val="0"/>
        <w:jc w:val="start"/>
        <w:rPr/>
      </w:pPr>
      <w:r>
        <w:rPr/>
        <w:t xml:space="preserve">STANDARD DEVIATION IN SPOT </w:t>
      </w:r>
    </w:p>
    <w:p>
      <w:pPr>
        <w:pStyle w:val="TextBody"/>
        <w:bidi w:val="0"/>
        <w:spacing w:before="0" w:after="283"/>
        <w:jc w:val="start"/>
        <w:rPr/>
      </w:pPr>
      <w:r>
        <w:rPr/>
        <w:t xml:space="preserve">31. 89444 </w:t>
      </w:r>
    </w:p>
    <w:p>
      <w:pPr>
        <w:pStyle w:val="Heading2"/>
        <w:bidi w:val="0"/>
        <w:jc w:val="start"/>
        <w:rPr/>
      </w:pPr>
      <w:r>
        <w:rPr/>
        <w:t xml:space="preserve">CONFIDENCE LEVEL </w:t>
      </w:r>
    </w:p>
    <w:p>
      <w:pPr>
        <w:pStyle w:val="TextBody"/>
        <w:bidi w:val="0"/>
        <w:spacing w:before="0" w:after="283"/>
        <w:jc w:val="start"/>
        <w:rPr/>
      </w:pPr>
      <w:r>
        <w:rPr/>
        <w:t xml:space="preserve">0. 95 </w:t>
      </w:r>
    </w:p>
    <w:p>
      <w:pPr>
        <w:pStyle w:val="Heading2"/>
        <w:bidi w:val="0"/>
        <w:jc w:val="start"/>
        <w:rPr/>
      </w:pPr>
      <w:r>
        <w:rPr/>
        <w:t xml:space="preserve">CALCULATION </w:t>
      </w:r>
    </w:p>
    <w:p>
      <w:pPr>
        <w:pStyle w:val="Heading2"/>
        <w:bidi w:val="0"/>
        <w:jc w:val="start"/>
        <w:rPr/>
      </w:pPr>
      <w:r>
        <w:rPr/>
        <w:t xml:space="preserve">MINIMUM RETURN WITH 95 % PROB </w:t>
      </w:r>
    </w:p>
    <w:p>
      <w:pPr>
        <w:pStyle w:val="TextBody"/>
        <w:bidi w:val="0"/>
        <w:spacing w:before="0" w:after="283"/>
        <w:jc w:val="start"/>
        <w:rPr/>
      </w:pPr>
      <w:r>
        <w:rPr/>
        <w:t xml:space="preserve">-27. 8506 </w:t>
      </w:r>
    </w:p>
    <w:p>
      <w:pPr>
        <w:pStyle w:val="Heading2"/>
        <w:bidi w:val="0"/>
        <w:jc w:val="start"/>
        <w:rPr/>
      </w:pPr>
      <w:r>
        <w:rPr/>
        <w:t xml:space="preserve">VALUE OF PORTFOLIO </w:t>
      </w:r>
    </w:p>
    <w:p>
      <w:pPr>
        <w:pStyle w:val="TextBody"/>
        <w:bidi w:val="0"/>
        <w:spacing w:before="0" w:after="283"/>
        <w:jc w:val="start"/>
        <w:rPr/>
      </w:pPr>
      <w:r>
        <w:rPr/>
        <w:t xml:space="preserve">-2685. 06 </w:t>
      </w:r>
    </w:p>
    <w:p>
      <w:pPr>
        <w:pStyle w:val="Heading2"/>
        <w:bidi w:val="0"/>
        <w:jc w:val="start"/>
        <w:rPr/>
      </w:pPr>
      <w:r>
        <w:rPr/>
        <w:t xml:space="preserve">REVENUE AT RISK </w:t>
      </w:r>
    </w:p>
    <w:p>
      <w:pPr>
        <w:pStyle w:val="TextBody"/>
        <w:bidi w:val="0"/>
        <w:spacing w:before="0" w:after="283"/>
        <w:jc w:val="start"/>
        <w:rPr/>
      </w:pPr>
      <w:r>
        <w:rPr/>
        <w:t xml:space="preserve">2785. 062Mont Belvieu, TX Propane Spot Price FOB (Dollars per Gallon) </w:t>
      </w:r>
    </w:p>
    <w:p>
      <w:pPr>
        <w:pStyle w:val="Heading2"/>
        <w:bidi w:val="0"/>
        <w:jc w:val="start"/>
        <w:rPr/>
      </w:pPr>
      <w:r>
        <w:rPr/>
        <w:t xml:space="preserve">MONTH </w:t>
      </w:r>
    </w:p>
    <w:p>
      <w:pPr>
        <w:pStyle w:val="Heading2"/>
        <w:bidi w:val="0"/>
        <w:jc w:val="start"/>
        <w:rPr/>
      </w:pPr>
      <w:r>
        <w:rPr/>
        <w:t xml:space="preserve">SPOT </w:t>
      </w:r>
    </w:p>
    <w:p>
      <w:pPr>
        <w:pStyle w:val="Heading2"/>
        <w:bidi w:val="0"/>
        <w:jc w:val="start"/>
        <w:rPr/>
      </w:pPr>
      <w:r>
        <w:rPr/>
        <w:t xml:space="preserve">% CHANGE </w:t>
      </w:r>
    </w:p>
    <w:p>
      <w:pPr>
        <w:pStyle w:val="Heading2"/>
        <w:bidi w:val="0"/>
        <w:jc w:val="start"/>
        <w:rPr/>
      </w:pPr>
      <w:r>
        <w:rPr/>
        <w:t xml:space="preserve">FEB, 08 </w:t>
      </w:r>
    </w:p>
    <w:p>
      <w:pPr>
        <w:pStyle w:val="TextBody"/>
        <w:bidi w:val="0"/>
        <w:spacing w:before="0" w:after="283"/>
        <w:jc w:val="start"/>
        <w:rPr/>
      </w:pPr>
      <w:r>
        <w:rPr/>
        <w:t xml:space="preserve">1. 425181. 62% </w:t>
      </w:r>
    </w:p>
    <w:p>
      <w:pPr>
        <w:pStyle w:val="Heading2"/>
        <w:bidi w:val="0"/>
        <w:jc w:val="start"/>
        <w:rPr/>
      </w:pPr>
      <w:r>
        <w:rPr/>
        <w:t xml:space="preserve">AUG, 08 </w:t>
      </w:r>
    </w:p>
    <w:p>
      <w:pPr>
        <w:pStyle w:val="TextBody"/>
        <w:bidi w:val="0"/>
        <w:spacing w:before="0" w:after="283"/>
        <w:jc w:val="start"/>
        <w:rPr/>
      </w:pPr>
      <w:r>
        <w:rPr/>
        <w:t xml:space="preserve">1. 651-11. 33% </w:t>
      </w:r>
    </w:p>
    <w:p>
      <w:pPr>
        <w:pStyle w:val="Heading2"/>
        <w:bidi w:val="0"/>
        <w:jc w:val="start"/>
        <w:rPr/>
      </w:pPr>
      <w:r>
        <w:rPr/>
        <w:t xml:space="preserve">OCT, 08 </w:t>
      </w:r>
    </w:p>
    <w:p>
      <w:pPr>
        <w:pStyle w:val="TextBody"/>
        <w:bidi w:val="0"/>
        <w:spacing w:before="0" w:after="283"/>
        <w:jc w:val="start"/>
        <w:rPr/>
      </w:pPr>
      <w:r>
        <w:rPr/>
        <w:t xml:space="preserve">1. 045-31. 70% </w:t>
      </w:r>
    </w:p>
    <w:p>
      <w:pPr>
        <w:pStyle w:val="Heading2"/>
        <w:bidi w:val="0"/>
        <w:jc w:val="start"/>
        <w:rPr/>
      </w:pPr>
      <w:r>
        <w:rPr/>
        <w:t xml:space="preserve">NOV, 08 </w:t>
      </w:r>
    </w:p>
    <w:p>
      <w:pPr>
        <w:pStyle w:val="TextBody"/>
        <w:bidi w:val="0"/>
        <w:spacing w:before="0" w:after="283"/>
        <w:jc w:val="start"/>
        <w:rPr/>
      </w:pPr>
      <w:r>
        <w:rPr/>
        <w:t xml:space="preserve">0. 738-29. 38% </w:t>
      </w:r>
    </w:p>
    <w:p>
      <w:pPr>
        <w:pStyle w:val="Heading2"/>
        <w:bidi w:val="0"/>
        <w:jc w:val="start"/>
        <w:rPr/>
      </w:pPr>
      <w:r>
        <w:rPr/>
        <w:t xml:space="preserve">DEC, 08 </w:t>
      </w:r>
    </w:p>
    <w:p>
      <w:pPr>
        <w:pStyle w:val="TextBody"/>
        <w:bidi w:val="0"/>
        <w:spacing w:before="0" w:after="283"/>
        <w:jc w:val="start"/>
        <w:rPr/>
      </w:pPr>
      <w:r>
        <w:rPr/>
        <w:t xml:space="preserve">0. 61-17. 34% </w:t>
      </w:r>
    </w:p>
    <w:p>
      <w:pPr>
        <w:pStyle w:val="Heading2"/>
        <w:bidi w:val="0"/>
        <w:jc w:val="start"/>
        <w:rPr/>
      </w:pPr>
      <w:r>
        <w:rPr/>
        <w:t xml:space="preserve">JAN, 09 </w:t>
      </w:r>
    </w:p>
    <w:p>
      <w:pPr>
        <w:pStyle w:val="TextBody"/>
        <w:bidi w:val="0"/>
        <w:spacing w:before="0" w:after="283"/>
        <w:jc w:val="start"/>
        <w:rPr/>
      </w:pPr>
      <w:r>
        <w:rPr/>
        <w:t xml:space="preserve">0. 72719. 18% </w:t>
      </w:r>
    </w:p>
    <w:p>
      <w:pPr>
        <w:pStyle w:val="Heading2"/>
        <w:bidi w:val="0"/>
        <w:jc w:val="start"/>
        <w:rPr/>
      </w:pPr>
      <w:r>
        <w:rPr/>
        <w:t xml:space="preserve">JUN, 09 </w:t>
      </w:r>
    </w:p>
    <w:p>
      <w:pPr>
        <w:pStyle w:val="TextBody"/>
        <w:bidi w:val="0"/>
        <w:spacing w:before="0" w:after="283"/>
        <w:jc w:val="start"/>
        <w:rPr/>
      </w:pPr>
      <w:r>
        <w:rPr/>
        <w:t xml:space="preserve">0. 846-20. 68% </w:t>
      </w:r>
    </w:p>
    <w:p>
      <w:pPr>
        <w:pStyle w:val="Heading2"/>
        <w:bidi w:val="0"/>
        <w:jc w:val="start"/>
        <w:rPr/>
      </w:pPr>
      <w:r>
        <w:rPr/>
        <w:t xml:space="preserve">JUL, 09 </w:t>
      </w:r>
    </w:p>
    <w:p>
      <w:pPr>
        <w:pStyle w:val="TextBody"/>
        <w:bidi w:val="0"/>
        <w:spacing w:before="0" w:after="283"/>
        <w:jc w:val="start"/>
        <w:rPr/>
      </w:pPr>
      <w:r>
        <w:rPr/>
        <w:t xml:space="preserve">0. 752-11. 11% </w:t>
      </w:r>
    </w:p>
    <w:p>
      <w:pPr>
        <w:pStyle w:val="Heading2"/>
        <w:bidi w:val="0"/>
        <w:jc w:val="start"/>
        <w:rPr/>
      </w:pPr>
      <w:r>
        <w:rPr/>
        <w:t xml:space="preserve">AUG, 09 </w:t>
      </w:r>
    </w:p>
    <w:p>
      <w:pPr>
        <w:pStyle w:val="TextBody"/>
        <w:bidi w:val="0"/>
        <w:spacing w:before="0" w:after="283"/>
        <w:jc w:val="start"/>
        <w:rPr/>
      </w:pPr>
      <w:r>
        <w:rPr/>
        <w:t xml:space="preserve">0. 90620. 48% </w:t>
      </w:r>
    </w:p>
    <w:p>
      <w:pPr>
        <w:pStyle w:val="Heading2"/>
        <w:bidi w:val="0"/>
        <w:jc w:val="start"/>
        <w:rPr/>
      </w:pPr>
      <w:r>
        <w:rPr/>
        <w:t xml:space="preserve">DEC, 09 </w:t>
      </w:r>
    </w:p>
    <w:p>
      <w:pPr>
        <w:pStyle w:val="TextBody"/>
        <w:bidi w:val="0"/>
        <w:spacing w:before="0" w:after="283"/>
        <w:jc w:val="start"/>
        <w:rPr/>
      </w:pPr>
      <w:r>
        <w:rPr/>
        <w:t xml:space="preserve">1. 1910. 59% </w:t>
      </w:r>
    </w:p>
    <w:p>
      <w:pPr>
        <w:pStyle w:val="Heading2"/>
        <w:bidi w:val="0"/>
        <w:jc w:val="start"/>
        <w:rPr/>
      </w:pPr>
      <w:r>
        <w:rPr/>
        <w:t xml:space="preserve">JAN, 10 </w:t>
      </w:r>
    </w:p>
    <w:p>
      <w:pPr>
        <w:pStyle w:val="TextBody"/>
        <w:bidi w:val="0"/>
        <w:spacing w:before="0" w:after="283"/>
        <w:jc w:val="start"/>
        <w:rPr/>
      </w:pPr>
      <w:r>
        <w:rPr/>
        <w:t xml:space="preserve">1. 31210. 25% </w:t>
      </w:r>
    </w:p>
    <w:p>
      <w:pPr>
        <w:pStyle w:val="Heading2"/>
        <w:bidi w:val="0"/>
        <w:jc w:val="start"/>
        <w:rPr/>
      </w:pPr>
      <w:r>
        <w:rPr/>
        <w:t xml:space="preserve">MAR, 10 </w:t>
      </w:r>
    </w:p>
    <w:p>
      <w:pPr>
        <w:pStyle w:val="TextBody"/>
        <w:bidi w:val="0"/>
        <w:spacing w:before="0" w:after="283"/>
        <w:jc w:val="start"/>
        <w:rPr/>
      </w:pPr>
      <w:r>
        <w:rPr/>
        <w:t xml:space="preserve">1. 13611. 53% </w:t>
      </w:r>
    </w:p>
    <w:p>
      <w:pPr>
        <w:pStyle w:val="Heading2"/>
        <w:bidi w:val="0"/>
        <w:jc w:val="start"/>
        <w:rPr/>
      </w:pPr>
      <w:r>
        <w:rPr/>
        <w:t xml:space="preserve">MAY, 12 </w:t>
      </w:r>
    </w:p>
    <w:p>
      <w:pPr>
        <w:pStyle w:val="TextBody"/>
        <w:bidi w:val="0"/>
        <w:spacing w:before="0" w:after="283"/>
        <w:jc w:val="start"/>
        <w:rPr/>
      </w:pPr>
      <w:r>
        <w:rPr/>
        <w:t xml:space="preserve">0. 95420. 23% </w:t>
      </w:r>
    </w:p>
    <w:p>
      <w:pPr>
        <w:pStyle w:val="Heading2"/>
        <w:bidi w:val="0"/>
        <w:jc w:val="start"/>
        <w:rPr/>
      </w:pPr>
      <w:r>
        <w:rPr/>
        <w:t xml:space="preserve">JUN, 12 </w:t>
      </w:r>
    </w:p>
    <w:p>
      <w:pPr>
        <w:pStyle w:val="TextBody"/>
        <w:bidi w:val="0"/>
        <w:spacing w:before="0" w:after="283"/>
        <w:jc w:val="start"/>
        <w:rPr/>
      </w:pPr>
      <w:r>
        <w:rPr/>
        <w:t xml:space="preserve">0. 788-17. 40% </w:t>
      </w:r>
    </w:p>
    <w:p>
      <w:pPr>
        <w:pStyle w:val="Heading2"/>
        <w:bidi w:val="0"/>
        <w:jc w:val="start"/>
        <w:rPr/>
      </w:pPr>
      <w:r>
        <w:rPr/>
        <w:t xml:space="preserve">JUL, 12 </w:t>
      </w:r>
    </w:p>
    <w:p>
      <w:pPr>
        <w:pStyle w:val="TextBody"/>
        <w:bidi w:val="0"/>
        <w:spacing w:before="0" w:after="283"/>
        <w:jc w:val="start"/>
        <w:rPr/>
      </w:pPr>
      <w:r>
        <w:rPr/>
        <w:t xml:space="preserve">0. 87410. 91% </w:t>
      </w:r>
    </w:p>
    <w:p>
      <w:pPr>
        <w:pStyle w:val="Heading2"/>
        <w:bidi w:val="0"/>
        <w:jc w:val="start"/>
        <w:rPr/>
      </w:pPr>
      <w:r>
        <w:rPr/>
        <w:t xml:space="preserve">DEC, 12 </w:t>
      </w:r>
    </w:p>
    <w:p>
      <w:pPr>
        <w:pStyle w:val="TextBody"/>
        <w:bidi w:val="0"/>
        <w:spacing w:before="0" w:after="283"/>
        <w:jc w:val="start"/>
        <w:rPr/>
      </w:pPr>
      <w:r>
        <w:rPr/>
        <w:t xml:space="preserve">0. 79710. 45%Calculation </w:t>
      </w:r>
    </w:p>
    <w:p>
      <w:pPr>
        <w:pStyle w:val="Heading2"/>
        <w:bidi w:val="0"/>
        <w:jc w:val="start"/>
        <w:rPr/>
      </w:pPr>
      <w:r>
        <w:rPr/>
        <w:t xml:space="preserve">PARAMETER SPOT </w:t>
      </w:r>
    </w:p>
    <w:p>
      <w:pPr>
        <w:pStyle w:val="Heading2"/>
        <w:bidi w:val="0"/>
        <w:jc w:val="start"/>
        <w:rPr/>
      </w:pPr>
      <w:r>
        <w:rPr/>
        <w:t xml:space="preserve">PORTFOLIO VALUE </w:t>
      </w:r>
    </w:p>
    <w:p>
      <w:pPr>
        <w:pStyle w:val="TextBody"/>
        <w:bidi w:val="0"/>
        <w:spacing w:before="0" w:after="283"/>
        <w:jc w:val="start"/>
        <w:rPr/>
      </w:pPr>
      <w:r>
        <w:rPr/>
        <w:t xml:space="preserve">100 </w:t>
      </w:r>
    </w:p>
    <w:p>
      <w:pPr>
        <w:pStyle w:val="Heading2"/>
        <w:bidi w:val="0"/>
        <w:jc w:val="start"/>
        <w:rPr/>
      </w:pPr>
      <w:r>
        <w:rPr/>
        <w:t xml:space="preserve">AVERAGE RETURN SPOT </w:t>
      </w:r>
    </w:p>
    <w:p>
      <w:pPr>
        <w:pStyle w:val="TextBody"/>
        <w:bidi w:val="0"/>
        <w:spacing w:before="0" w:after="283"/>
        <w:jc w:val="start"/>
        <w:rPr/>
      </w:pPr>
      <w:r>
        <w:rPr/>
        <w:t xml:space="preserve">0. 231547 </w:t>
      </w:r>
    </w:p>
    <w:p>
      <w:pPr>
        <w:pStyle w:val="Heading2"/>
        <w:bidi w:val="0"/>
        <w:jc w:val="start"/>
        <w:rPr/>
      </w:pPr>
      <w:r>
        <w:rPr/>
        <w:t xml:space="preserve">STANDARD DEVIATION IN SPOT </w:t>
      </w:r>
    </w:p>
    <w:p>
      <w:pPr>
        <w:pStyle w:val="TextBody"/>
        <w:bidi w:val="0"/>
        <w:spacing w:before="0" w:after="283"/>
        <w:jc w:val="start"/>
        <w:rPr/>
      </w:pPr>
      <w:r>
        <w:rPr/>
        <w:t xml:space="preserve">0. 288443 </w:t>
      </w:r>
    </w:p>
    <w:p>
      <w:pPr>
        <w:pStyle w:val="Heading2"/>
        <w:bidi w:val="0"/>
        <w:jc w:val="start"/>
        <w:rPr/>
      </w:pPr>
      <w:r>
        <w:rPr/>
        <w:t xml:space="preserve">CONFIDENCE LEVEL </w:t>
      </w:r>
    </w:p>
    <w:p>
      <w:pPr>
        <w:pStyle w:val="TextBody"/>
        <w:bidi w:val="0"/>
        <w:spacing w:before="0" w:after="283"/>
        <w:jc w:val="start"/>
        <w:rPr/>
      </w:pPr>
      <w:r>
        <w:rPr/>
        <w:t xml:space="preserve">0. 95 </w:t>
      </w:r>
    </w:p>
    <w:p>
      <w:pPr>
        <w:pStyle w:val="Heading2"/>
        <w:bidi w:val="0"/>
        <w:jc w:val="start"/>
        <w:rPr/>
      </w:pPr>
      <w:r>
        <w:rPr/>
        <w:t xml:space="preserve">CALCULATION </w:t>
      </w:r>
    </w:p>
    <w:p>
      <w:pPr>
        <w:pStyle w:val="Heading2"/>
        <w:bidi w:val="0"/>
        <w:jc w:val="start"/>
        <w:rPr/>
      </w:pPr>
      <w:r>
        <w:rPr/>
        <w:t xml:space="preserve">MINIMUM RETURN WITH 95 % PROB </w:t>
      </w:r>
    </w:p>
    <w:p>
      <w:pPr>
        <w:pStyle w:val="TextBody"/>
        <w:bidi w:val="0"/>
        <w:spacing w:before="0" w:after="283"/>
        <w:jc w:val="start"/>
        <w:rPr/>
      </w:pPr>
      <w:r>
        <w:rPr/>
        <w:t xml:space="preserve">-0. 2429 </w:t>
      </w:r>
    </w:p>
    <w:p>
      <w:pPr>
        <w:pStyle w:val="Heading2"/>
        <w:bidi w:val="0"/>
        <w:jc w:val="start"/>
        <w:rPr/>
      </w:pPr>
      <w:r>
        <w:rPr/>
        <w:t xml:space="preserve">VALUE OF PORTFOLIO </w:t>
      </w:r>
    </w:p>
    <w:p>
      <w:pPr>
        <w:pStyle w:val="TextBody"/>
        <w:bidi w:val="0"/>
        <w:spacing w:before="0" w:after="283"/>
        <w:jc w:val="start"/>
        <w:rPr/>
      </w:pPr>
      <w:r>
        <w:rPr/>
        <w:t xml:space="preserve">75. 71005 </w:t>
      </w:r>
    </w:p>
    <w:p>
      <w:pPr>
        <w:pStyle w:val="Heading2"/>
        <w:bidi w:val="0"/>
        <w:jc w:val="start"/>
        <w:rPr/>
      </w:pPr>
      <w:r>
        <w:rPr/>
        <w:t xml:space="preserve">REVENUE AT RISK </w:t>
      </w:r>
    </w:p>
    <w:p>
      <w:pPr>
        <w:pStyle w:val="TextBody"/>
        <w:bidi w:val="0"/>
        <w:spacing w:before="0" w:after="283"/>
        <w:jc w:val="start"/>
        <w:rPr/>
      </w:pPr>
      <w:r>
        <w:rPr/>
        <w:t xml:space="preserve">24. 28995 </w:t>
      </w:r>
    </w:p>
    <w:p>
      <w:pPr>
        <w:pStyle w:val="Heading2"/>
        <w:bidi w:val="0"/>
        <w:jc w:val="start"/>
        <w:rPr/>
      </w:pPr>
      <w:r>
        <w:rPr/>
        <w:t xml:space="preserve">INFERENCE </w:t>
      </w:r>
    </w:p>
    <w:p>
      <w:pPr>
        <w:pStyle w:val="TextBody"/>
        <w:bidi w:val="0"/>
        <w:spacing w:before="0" w:after="283"/>
        <w:jc w:val="start"/>
        <w:rPr/>
      </w:pPr>
      <w:r>
        <w:rPr/>
        <w:t xml:space="preserve">All the commodities are taken only for real fluctuations among all propane comes out to have minimum revenue at risk than come natural gasThis corresponds that propane and natural gas both requires less purification when compared to other two and both are ready to use thus have much less exposes to market fluctuations. To add to this the market capitalizations for these two is also less to have such an impact. </w:t>
      </w:r>
    </w:p>
    <w:p>
      <w:pPr>
        <w:pStyle w:val="Heading2"/>
        <w:bidi w:val="0"/>
        <w:jc w:val="start"/>
        <w:rPr/>
      </w:pPr>
      <w:r>
        <w:rPr/>
        <w:t xml:space="preserve">LIQUIDATION VALUE AT RISK </w:t>
      </w:r>
    </w:p>
    <w:p>
      <w:pPr>
        <w:pStyle w:val="TextBody"/>
        <w:bidi w:val="0"/>
        <w:spacing w:before="0" w:after="283"/>
        <w:jc w:val="start"/>
        <w:rPr/>
      </w:pPr>
      <w:r>
        <w:rPr/>
        <w:t xml:space="preserve">The total potential loss that could occur if an asset has to be liquidated. For instance, a fund might try to determine what would happen if it were forced to retire an unproductive assert. (William Steinhurst, 2006)For liquadation the confidance level taken has to be ten percent or less than ten percent this is done to make sure the least confidence on the assert and the liquidation value at risk. </w:t>
      </w:r>
    </w:p>
    <w:p>
      <w:pPr>
        <w:pStyle w:val="Heading2"/>
        <w:bidi w:val="0"/>
        <w:jc w:val="start"/>
        <w:rPr/>
      </w:pPr>
      <w:r>
        <w:rPr/>
        <w:t xml:space="preserve">CALCULATION </w:t>
      </w:r>
    </w:p>
    <w:p>
      <w:pPr>
        <w:pStyle w:val="TextBody"/>
        <w:bidi w:val="0"/>
        <w:spacing w:before="0" w:after="283"/>
        <w:jc w:val="start"/>
        <w:rPr/>
      </w:pPr>
      <w:r>
        <w:rPr/>
        <w:t xml:space="preserve">Europe Brent Spot Price FOB (Dollars per Barrel) </w:t>
      </w:r>
    </w:p>
    <w:p>
      <w:pPr>
        <w:pStyle w:val="Heading2"/>
        <w:bidi w:val="0"/>
        <w:jc w:val="start"/>
        <w:rPr/>
      </w:pPr>
      <w:r>
        <w:rPr/>
        <w:t xml:space="preserve">LIQUDATION AT RISK </w:t>
      </w:r>
    </w:p>
    <w:p>
      <w:pPr>
        <w:pStyle w:val="Heading2"/>
        <w:bidi w:val="0"/>
        <w:jc w:val="start"/>
        <w:rPr/>
      </w:pPr>
      <w:r>
        <w:rPr/>
        <w:t xml:space="preserve">PORTFOLIO VALUE </w:t>
      </w:r>
    </w:p>
    <w:p>
      <w:pPr>
        <w:pStyle w:val="TextBody"/>
        <w:bidi w:val="0"/>
        <w:spacing w:before="0" w:after="283"/>
        <w:jc w:val="start"/>
        <w:rPr/>
      </w:pPr>
      <w:r>
        <w:rPr/>
        <w:t xml:space="preserve">100 </w:t>
      </w:r>
    </w:p>
    <w:p>
      <w:pPr>
        <w:pStyle w:val="Heading2"/>
        <w:bidi w:val="0"/>
        <w:jc w:val="start"/>
        <w:rPr/>
      </w:pPr>
      <w:r>
        <w:rPr/>
        <w:t xml:space="preserve">AVERAGE RETURN SPOT </w:t>
      </w:r>
    </w:p>
    <w:p>
      <w:pPr>
        <w:pStyle w:val="TextBody"/>
        <w:bidi w:val="0"/>
        <w:spacing w:before="0" w:after="283"/>
        <w:jc w:val="start"/>
        <w:rPr/>
      </w:pPr>
      <w:r>
        <w:rPr/>
        <w:t xml:space="preserve">21. 07103 </w:t>
      </w:r>
    </w:p>
    <w:p>
      <w:pPr>
        <w:pStyle w:val="Heading2"/>
        <w:bidi w:val="0"/>
        <w:jc w:val="start"/>
        <w:rPr/>
      </w:pPr>
      <w:r>
        <w:rPr/>
        <w:t xml:space="preserve">STANDARD DEVIATION IN SPOT </w:t>
      </w:r>
    </w:p>
    <w:p>
      <w:pPr>
        <w:pStyle w:val="TextBody"/>
        <w:bidi w:val="0"/>
        <w:spacing w:before="0" w:after="283"/>
        <w:jc w:val="start"/>
        <w:rPr/>
      </w:pPr>
      <w:r>
        <w:rPr/>
        <w:t xml:space="preserve">24. 43969 </w:t>
      </w:r>
    </w:p>
    <w:p>
      <w:pPr>
        <w:pStyle w:val="Heading2"/>
        <w:bidi w:val="0"/>
        <w:jc w:val="start"/>
        <w:rPr/>
      </w:pPr>
      <w:r>
        <w:rPr/>
        <w:t xml:space="preserve">CONFIDENCE LEVEL </w:t>
      </w:r>
    </w:p>
    <w:p>
      <w:pPr>
        <w:pStyle w:val="TextBody"/>
        <w:bidi w:val="0"/>
        <w:spacing w:before="0" w:after="283"/>
        <w:jc w:val="start"/>
        <w:rPr/>
      </w:pPr>
      <w:r>
        <w:rPr/>
        <w:t xml:space="preserve">0. 10 </w:t>
      </w:r>
    </w:p>
    <w:p>
      <w:pPr>
        <w:pStyle w:val="Heading2"/>
        <w:bidi w:val="0"/>
        <w:jc w:val="start"/>
        <w:rPr/>
      </w:pPr>
      <w:r>
        <w:rPr/>
        <w:t xml:space="preserve">CALCULATION </w:t>
      </w:r>
    </w:p>
    <w:p>
      <w:pPr>
        <w:pStyle w:val="Heading2"/>
        <w:bidi w:val="0"/>
        <w:jc w:val="start"/>
        <w:rPr/>
      </w:pPr>
      <w:r>
        <w:rPr/>
        <w:t xml:space="preserve">MINIMUM RETURN WITH 100 % PROB </w:t>
      </w:r>
    </w:p>
    <w:p>
      <w:pPr>
        <w:pStyle w:val="TextBody"/>
        <w:bidi w:val="0"/>
        <w:spacing w:before="0" w:after="283"/>
        <w:jc w:val="start"/>
        <w:rPr/>
      </w:pPr>
      <w:r>
        <w:rPr/>
        <w:t xml:space="preserve">52. 39176 </w:t>
      </w:r>
    </w:p>
    <w:p>
      <w:pPr>
        <w:pStyle w:val="Heading2"/>
        <w:bidi w:val="0"/>
        <w:jc w:val="start"/>
        <w:rPr/>
      </w:pPr>
      <w:r>
        <w:rPr/>
        <w:t xml:space="preserve">VALUE OF PORTFOLIO </w:t>
      </w:r>
    </w:p>
    <w:p>
      <w:pPr>
        <w:pStyle w:val="TextBody"/>
        <w:bidi w:val="0"/>
        <w:spacing w:before="0" w:after="283"/>
        <w:jc w:val="start"/>
        <w:rPr/>
      </w:pPr>
      <w:r>
        <w:rPr/>
        <w:t xml:space="preserve">5339. 18 </w:t>
      </w:r>
    </w:p>
    <w:p>
      <w:pPr>
        <w:pStyle w:val="Heading2"/>
        <w:bidi w:val="0"/>
        <w:jc w:val="start"/>
        <w:rPr/>
      </w:pPr>
      <w:r>
        <w:rPr/>
        <w:t xml:space="preserve">VALUE AT RISK </w:t>
      </w:r>
    </w:p>
    <w:p>
      <w:pPr>
        <w:pStyle w:val="TextBody"/>
        <w:bidi w:val="0"/>
        <w:spacing w:before="0" w:after="283"/>
        <w:jc w:val="start"/>
        <w:rPr/>
      </w:pPr>
      <w:r>
        <w:rPr/>
        <w:t xml:space="preserve">-5239. 18Price of U. S. Natural Gas LNG Imports (Dollar/ Thousand Cubic Feet) </w:t>
      </w:r>
    </w:p>
    <w:p>
      <w:pPr>
        <w:pStyle w:val="Heading2"/>
        <w:bidi w:val="0"/>
        <w:jc w:val="start"/>
        <w:rPr/>
      </w:pPr>
      <w:r>
        <w:rPr/>
        <w:t xml:space="preserve">LIQUDATION AT RISK </w:t>
      </w:r>
    </w:p>
    <w:p>
      <w:pPr>
        <w:pStyle w:val="Heading2"/>
        <w:bidi w:val="0"/>
        <w:jc w:val="start"/>
        <w:rPr/>
      </w:pPr>
      <w:r>
        <w:rPr/>
        <w:t xml:space="preserve">PORTFOLIO VALUE </w:t>
      </w:r>
    </w:p>
    <w:p>
      <w:pPr>
        <w:pStyle w:val="TextBody"/>
        <w:bidi w:val="0"/>
        <w:spacing w:before="0" w:after="283"/>
        <w:jc w:val="start"/>
        <w:rPr/>
      </w:pPr>
      <w:r>
        <w:rPr/>
        <w:t xml:space="preserve">100 </w:t>
      </w:r>
    </w:p>
    <w:p>
      <w:pPr>
        <w:pStyle w:val="Heading2"/>
        <w:bidi w:val="0"/>
        <w:jc w:val="start"/>
        <w:rPr/>
      </w:pPr>
      <w:r>
        <w:rPr/>
        <w:t xml:space="preserve">AVERAGE RETURN SPOT </w:t>
      </w:r>
    </w:p>
    <w:p>
      <w:pPr>
        <w:pStyle w:val="TextBody"/>
        <w:bidi w:val="0"/>
        <w:spacing w:before="0" w:after="283"/>
        <w:jc w:val="start"/>
        <w:rPr/>
      </w:pPr>
      <w:r>
        <w:rPr/>
        <w:t xml:space="preserve">1. 948306 </w:t>
      </w:r>
    </w:p>
    <w:p>
      <w:pPr>
        <w:pStyle w:val="Heading2"/>
        <w:bidi w:val="0"/>
        <w:jc w:val="start"/>
        <w:rPr/>
      </w:pPr>
      <w:r>
        <w:rPr/>
        <w:t xml:space="preserve">STANDARD DEVIATION IN SPOT </w:t>
      </w:r>
    </w:p>
    <w:p>
      <w:pPr>
        <w:pStyle w:val="TextBody"/>
        <w:bidi w:val="0"/>
        <w:spacing w:before="0" w:after="283"/>
        <w:jc w:val="start"/>
        <w:rPr/>
      </w:pPr>
      <w:r>
        <w:rPr/>
        <w:t xml:space="preserve">2. 483838 </w:t>
      </w:r>
    </w:p>
    <w:p>
      <w:pPr>
        <w:pStyle w:val="Heading2"/>
        <w:bidi w:val="0"/>
        <w:jc w:val="start"/>
        <w:rPr/>
      </w:pPr>
      <w:r>
        <w:rPr/>
        <w:t xml:space="preserve">CONFIDENCE LEVEL </w:t>
      </w:r>
    </w:p>
    <w:p>
      <w:pPr>
        <w:pStyle w:val="TextBody"/>
        <w:bidi w:val="0"/>
        <w:spacing w:before="0" w:after="283"/>
        <w:jc w:val="start"/>
        <w:rPr/>
      </w:pPr>
      <w:r>
        <w:rPr/>
        <w:t xml:space="preserve">0. 10 </w:t>
      </w:r>
    </w:p>
    <w:p>
      <w:pPr>
        <w:pStyle w:val="Heading2"/>
        <w:bidi w:val="0"/>
        <w:jc w:val="start"/>
        <w:rPr/>
      </w:pPr>
      <w:r>
        <w:rPr/>
        <w:t xml:space="preserve">CALCULATION </w:t>
      </w:r>
    </w:p>
    <w:p>
      <w:pPr>
        <w:pStyle w:val="Heading2"/>
        <w:bidi w:val="0"/>
        <w:jc w:val="start"/>
        <w:rPr/>
      </w:pPr>
      <w:r>
        <w:rPr/>
        <w:t xml:space="preserve">MINIMUM RETURN WITH 100 % PROB </w:t>
      </w:r>
    </w:p>
    <w:p>
      <w:pPr>
        <w:pStyle w:val="TextBody"/>
        <w:bidi w:val="0"/>
        <w:spacing w:before="0" w:after="283"/>
        <w:jc w:val="start"/>
        <w:rPr/>
      </w:pPr>
      <w:r>
        <w:rPr/>
        <w:t xml:space="preserve">5. 131472 </w:t>
      </w:r>
    </w:p>
    <w:p>
      <w:pPr>
        <w:pStyle w:val="Heading2"/>
        <w:bidi w:val="0"/>
        <w:jc w:val="start"/>
        <w:rPr/>
      </w:pPr>
      <w:r>
        <w:rPr/>
        <w:t xml:space="preserve">VALUE OF PORTFOLIO </w:t>
      </w:r>
    </w:p>
    <w:p>
      <w:pPr>
        <w:pStyle w:val="TextBody"/>
        <w:bidi w:val="0"/>
        <w:spacing w:before="0" w:after="283"/>
        <w:jc w:val="start"/>
        <w:rPr/>
      </w:pPr>
      <w:r>
        <w:rPr/>
        <w:t xml:space="preserve">613. 15 </w:t>
      </w:r>
    </w:p>
    <w:p>
      <w:pPr>
        <w:pStyle w:val="Heading2"/>
        <w:bidi w:val="0"/>
        <w:jc w:val="start"/>
        <w:rPr/>
      </w:pPr>
      <w:r>
        <w:rPr/>
        <w:t xml:space="preserve">VALUE AT RISK </w:t>
      </w:r>
    </w:p>
    <w:p>
      <w:pPr>
        <w:pStyle w:val="TextBody"/>
        <w:bidi w:val="0"/>
        <w:spacing w:before="0" w:after="283"/>
        <w:jc w:val="start"/>
        <w:rPr/>
      </w:pPr>
      <w:r>
        <w:rPr/>
        <w:t xml:space="preserve">-513. 15Coal, South African export price, US Dollars per Metric Ton </w:t>
      </w:r>
    </w:p>
    <w:p>
      <w:pPr>
        <w:pStyle w:val="Heading2"/>
        <w:bidi w:val="0"/>
        <w:jc w:val="start"/>
        <w:rPr/>
      </w:pPr>
      <w:r>
        <w:rPr/>
        <w:t xml:space="preserve">LIQUDATION AT RISK </w:t>
      </w:r>
    </w:p>
    <w:p>
      <w:pPr>
        <w:pStyle w:val="Heading2"/>
        <w:bidi w:val="0"/>
        <w:jc w:val="start"/>
        <w:rPr/>
      </w:pPr>
      <w:r>
        <w:rPr/>
        <w:t xml:space="preserve">PORTFOLIO VALUE </w:t>
      </w:r>
    </w:p>
    <w:p>
      <w:pPr>
        <w:pStyle w:val="TextBody"/>
        <w:bidi w:val="0"/>
        <w:spacing w:before="0" w:after="283"/>
        <w:jc w:val="start"/>
        <w:rPr/>
      </w:pPr>
      <w:r>
        <w:rPr/>
        <w:t xml:space="preserve">100 </w:t>
      </w:r>
    </w:p>
    <w:p>
      <w:pPr>
        <w:pStyle w:val="Heading2"/>
        <w:bidi w:val="0"/>
        <w:jc w:val="start"/>
        <w:rPr/>
      </w:pPr>
      <w:r>
        <w:rPr/>
        <w:t xml:space="preserve">AVERAGE RETURN SPOT </w:t>
      </w:r>
    </w:p>
    <w:p>
      <w:pPr>
        <w:pStyle w:val="TextBody"/>
        <w:bidi w:val="0"/>
        <w:spacing w:before="0" w:after="283"/>
        <w:jc w:val="start"/>
        <w:rPr/>
      </w:pPr>
      <w:r>
        <w:rPr/>
        <w:t xml:space="preserve">21. 01588 </w:t>
      </w:r>
    </w:p>
    <w:p>
      <w:pPr>
        <w:pStyle w:val="Heading2"/>
        <w:bidi w:val="0"/>
        <w:jc w:val="start"/>
        <w:rPr/>
      </w:pPr>
      <w:r>
        <w:rPr/>
        <w:t xml:space="preserve">STANDARD DEVIATION IN SPOT </w:t>
      </w:r>
    </w:p>
    <w:p>
      <w:pPr>
        <w:pStyle w:val="TextBody"/>
        <w:bidi w:val="0"/>
        <w:spacing w:before="0" w:after="283"/>
        <w:jc w:val="start"/>
        <w:rPr/>
      </w:pPr>
      <w:r>
        <w:rPr/>
        <w:t xml:space="preserve">27. 45148 </w:t>
      </w:r>
    </w:p>
    <w:p>
      <w:pPr>
        <w:pStyle w:val="Heading2"/>
        <w:bidi w:val="0"/>
        <w:jc w:val="start"/>
        <w:rPr/>
      </w:pPr>
      <w:r>
        <w:rPr/>
        <w:t xml:space="preserve">CONFIDENCE LEVEL </w:t>
      </w:r>
    </w:p>
    <w:p>
      <w:pPr>
        <w:pStyle w:val="TextBody"/>
        <w:bidi w:val="0"/>
        <w:spacing w:before="0" w:after="283"/>
        <w:jc w:val="start"/>
        <w:rPr/>
      </w:pPr>
      <w:r>
        <w:rPr/>
        <w:t xml:space="preserve">0. 10 </w:t>
      </w:r>
    </w:p>
    <w:p>
      <w:pPr>
        <w:pStyle w:val="Heading2"/>
        <w:bidi w:val="0"/>
        <w:jc w:val="start"/>
        <w:rPr/>
      </w:pPr>
      <w:r>
        <w:rPr/>
        <w:t xml:space="preserve">CALCULATION </w:t>
      </w:r>
    </w:p>
    <w:p>
      <w:pPr>
        <w:pStyle w:val="Heading2"/>
        <w:bidi w:val="0"/>
        <w:jc w:val="start"/>
        <w:rPr/>
      </w:pPr>
      <w:r>
        <w:rPr/>
        <w:t xml:space="preserve">MINIMUM RETURN WITH 100 % PROB </w:t>
      </w:r>
    </w:p>
    <w:p>
      <w:pPr>
        <w:pStyle w:val="TextBody"/>
        <w:bidi w:val="0"/>
        <w:spacing w:before="0" w:after="283"/>
        <w:jc w:val="start"/>
        <w:rPr/>
      </w:pPr>
      <w:r>
        <w:rPr/>
        <w:t xml:space="preserve">56. 19638 </w:t>
      </w:r>
    </w:p>
    <w:p>
      <w:pPr>
        <w:pStyle w:val="Heading2"/>
        <w:bidi w:val="0"/>
        <w:jc w:val="start"/>
        <w:rPr/>
      </w:pPr>
      <w:r>
        <w:rPr/>
        <w:t xml:space="preserve">VALUE OF PORTFOLIO </w:t>
      </w:r>
    </w:p>
    <w:p>
      <w:pPr>
        <w:pStyle w:val="TextBody"/>
        <w:bidi w:val="0"/>
        <w:spacing w:before="0" w:after="283"/>
        <w:jc w:val="start"/>
        <w:rPr/>
      </w:pPr>
      <w:r>
        <w:rPr/>
        <w:t xml:space="preserve">5719. 64 </w:t>
      </w:r>
    </w:p>
    <w:p>
      <w:pPr>
        <w:pStyle w:val="Heading2"/>
        <w:bidi w:val="0"/>
        <w:jc w:val="start"/>
        <w:rPr/>
      </w:pPr>
      <w:r>
        <w:rPr/>
        <w:t xml:space="preserve">VALUE AT RISK </w:t>
      </w:r>
    </w:p>
    <w:p>
      <w:pPr>
        <w:pStyle w:val="TextBody"/>
        <w:bidi w:val="0"/>
        <w:spacing w:before="0" w:after="283"/>
        <w:jc w:val="start"/>
        <w:rPr/>
      </w:pPr>
      <w:r>
        <w:rPr/>
        <w:t xml:space="preserve">-5619. 64Mont Belvieu, TX Propane Spot Price FOB (Dollars per Gallon) </w:t>
      </w:r>
    </w:p>
    <w:p>
      <w:pPr>
        <w:pStyle w:val="Heading2"/>
        <w:bidi w:val="0"/>
        <w:jc w:val="start"/>
        <w:rPr/>
      </w:pPr>
      <w:r>
        <w:rPr/>
        <w:t xml:space="preserve">LIQUDATION VALUE AT RISK AT RISK </w:t>
      </w:r>
    </w:p>
    <w:p>
      <w:pPr>
        <w:pStyle w:val="Heading2"/>
        <w:bidi w:val="0"/>
        <w:jc w:val="start"/>
        <w:rPr/>
      </w:pPr>
      <w:r>
        <w:rPr/>
        <w:t xml:space="preserve">PORTFOLIO VALUE </w:t>
      </w:r>
    </w:p>
    <w:p>
      <w:pPr>
        <w:pStyle w:val="TextBody"/>
        <w:bidi w:val="0"/>
        <w:spacing w:before="0" w:after="283"/>
        <w:jc w:val="start"/>
        <w:rPr/>
      </w:pPr>
      <w:r>
        <w:rPr/>
        <w:t xml:space="preserve">100 </w:t>
      </w:r>
    </w:p>
    <w:p>
      <w:pPr>
        <w:pStyle w:val="Heading2"/>
        <w:bidi w:val="0"/>
        <w:jc w:val="start"/>
        <w:rPr/>
      </w:pPr>
      <w:r>
        <w:rPr/>
        <w:t xml:space="preserve">AVERAGE RETURN SPOT </w:t>
      </w:r>
    </w:p>
    <w:p>
      <w:pPr>
        <w:pStyle w:val="TextBody"/>
        <w:bidi w:val="0"/>
        <w:spacing w:before="0" w:after="283"/>
        <w:jc w:val="start"/>
        <w:rPr/>
      </w:pPr>
      <w:r>
        <w:rPr/>
        <w:t xml:space="preserve">0. 277567 </w:t>
      </w:r>
    </w:p>
    <w:p>
      <w:pPr>
        <w:pStyle w:val="Heading2"/>
        <w:bidi w:val="0"/>
        <w:jc w:val="start"/>
        <w:rPr/>
      </w:pPr>
      <w:r>
        <w:rPr/>
        <w:t xml:space="preserve">STANDARD DEVIATION IN SPOT </w:t>
      </w:r>
    </w:p>
    <w:p>
      <w:pPr>
        <w:pStyle w:val="TextBody"/>
        <w:bidi w:val="0"/>
        <w:spacing w:before="0" w:after="283"/>
        <w:jc w:val="start"/>
        <w:rPr/>
      </w:pPr>
      <w:r>
        <w:rPr/>
        <w:t xml:space="preserve">0. 329396 </w:t>
      </w:r>
    </w:p>
    <w:p>
      <w:pPr>
        <w:pStyle w:val="Heading2"/>
        <w:bidi w:val="0"/>
        <w:jc w:val="start"/>
        <w:rPr/>
      </w:pPr>
      <w:r>
        <w:rPr/>
        <w:t xml:space="preserve">CONFIDENCE LEVEL </w:t>
      </w:r>
    </w:p>
    <w:p>
      <w:pPr>
        <w:pStyle w:val="TextBody"/>
        <w:bidi w:val="0"/>
        <w:spacing w:before="0" w:after="283"/>
        <w:jc w:val="start"/>
        <w:rPr/>
      </w:pPr>
      <w:r>
        <w:rPr/>
        <w:t xml:space="preserve">0. 10 </w:t>
      </w:r>
    </w:p>
    <w:p>
      <w:pPr>
        <w:pStyle w:val="Heading2"/>
        <w:bidi w:val="0"/>
        <w:jc w:val="start"/>
        <w:rPr/>
      </w:pPr>
      <w:r>
        <w:rPr/>
        <w:t xml:space="preserve">CALCULATION </w:t>
      </w:r>
    </w:p>
    <w:p>
      <w:pPr>
        <w:pStyle w:val="Heading2"/>
        <w:bidi w:val="0"/>
        <w:jc w:val="start"/>
        <w:rPr/>
      </w:pPr>
      <w:r>
        <w:rPr/>
        <w:t xml:space="preserve">MINIMUM RETURN WITH 100 % PROB </w:t>
      </w:r>
    </w:p>
    <w:p>
      <w:pPr>
        <w:pStyle w:val="TextBody"/>
        <w:bidi w:val="0"/>
        <w:spacing w:before="0" w:after="283"/>
        <w:jc w:val="start"/>
        <w:rPr/>
      </w:pPr>
      <w:r>
        <w:rPr/>
        <w:t xml:space="preserve">0. 699704 </w:t>
      </w:r>
    </w:p>
    <w:p>
      <w:pPr>
        <w:pStyle w:val="Heading2"/>
        <w:bidi w:val="0"/>
        <w:jc w:val="start"/>
        <w:rPr/>
      </w:pPr>
      <w:r>
        <w:rPr/>
        <w:t xml:space="preserve">VALUE OF PORTFOLIO </w:t>
      </w:r>
    </w:p>
    <w:p>
      <w:pPr>
        <w:pStyle w:val="TextBody"/>
        <w:bidi w:val="0"/>
        <w:spacing w:before="0" w:after="283"/>
        <w:jc w:val="start"/>
        <w:rPr/>
      </w:pPr>
      <w:r>
        <w:rPr/>
        <w:t xml:space="preserve">169. 97 </w:t>
      </w:r>
    </w:p>
    <w:p>
      <w:pPr>
        <w:pStyle w:val="Heading2"/>
        <w:bidi w:val="0"/>
        <w:jc w:val="start"/>
        <w:rPr/>
      </w:pPr>
      <w:r>
        <w:rPr/>
        <w:t xml:space="preserve">VALUE AT RISK </w:t>
      </w:r>
    </w:p>
    <w:p>
      <w:pPr>
        <w:pStyle w:val="TextBody"/>
        <w:bidi w:val="0"/>
        <w:spacing w:before="0" w:after="283"/>
        <w:jc w:val="start"/>
        <w:rPr/>
      </w:pPr>
      <w:r>
        <w:rPr/>
        <w:t xml:space="preserve">-69. 97 </w:t>
      </w:r>
    </w:p>
    <w:p>
      <w:pPr>
        <w:pStyle w:val="Heading2"/>
        <w:bidi w:val="0"/>
        <w:jc w:val="start"/>
        <w:rPr/>
      </w:pPr>
      <w:r>
        <w:rPr/>
        <w:t xml:space="preserve">INFERENCE </w:t>
      </w:r>
    </w:p>
    <w:p>
      <w:pPr>
        <w:pStyle w:val="TextBody"/>
        <w:bidi w:val="0"/>
        <w:spacing w:before="0" w:after="283"/>
        <w:jc w:val="start"/>
        <w:rPr/>
      </w:pPr>
      <w:r>
        <w:rPr/>
        <w:t xml:space="preserve">All the commodities are taken only for real liquidations, among all propane comes out to have minimum liquidation value at risk than come natural gas. This corresponds that propane and natural gas both requires less purification when compared to other two and both are ready to use thus have much less exposes to market liquidation. To add to this the market capitalizations for these two is also less to have such an impact. </w:t>
      </w:r>
    </w:p>
    <w:p>
      <w:pPr>
        <w:pStyle w:val="Heading2"/>
        <w:bidi w:val="0"/>
        <w:jc w:val="start"/>
        <w:rPr/>
      </w:pPr>
      <w:r>
        <w:rPr/>
        <w:t xml:space="preserve">COSTS AT RISK </w:t>
      </w:r>
    </w:p>
    <w:p>
      <w:pPr>
        <w:pStyle w:val="TextBody"/>
        <w:bidi w:val="0"/>
        <w:spacing w:before="0" w:after="283"/>
        <w:jc w:val="start"/>
        <w:rPr/>
      </w:pPr>
      <w:r>
        <w:rPr/>
        <w:t xml:space="preserve">Cost-at-Risk (CaR) is a supplementary measure used in the management of the interest-rate risk on the domestic central-government debt. CaR quantifies the risk on the debt and gives important input to the weighing of interest-rate risk against costs. A distinction is made between absolute and relative CaR. Absolute CaR for a given year indicates the maximum costs with a probability of 95 per cent. Relative CaR is the difference between absolute CaR and the average interest costs. Relative CaR thus indicates the maximum increase in the costs for a given year, with a probability of 95 per cent. (Cost-at-Risk for the Domestic Debt, 2000)In our study the cost at risk is taken with respect to the Average majority prime rate charged by banks (US banks) . All the fluctuations and impacts are calculated annually in order to get maximum exposer to the intrest rates. The cost of precuring and trading a commdity is impacted by the intrest rates largly. </w:t>
      </w:r>
    </w:p>
    <w:p>
      <w:pPr>
        <w:pStyle w:val="Heading2"/>
        <w:bidi w:val="0"/>
        <w:jc w:val="start"/>
        <w:rPr/>
      </w:pPr>
      <w:r>
        <w:rPr/>
        <w:t xml:space="preserve">CALCULATION </w:t>
      </w:r>
    </w:p>
    <w:p>
      <w:pPr>
        <w:pStyle w:val="TextBody"/>
        <w:bidi w:val="0"/>
        <w:spacing w:before="0" w:after="283"/>
        <w:jc w:val="start"/>
        <w:rPr/>
      </w:pPr>
      <w:r>
        <w:rPr/>
        <w:t xml:space="preserve">Europe Brent Spot Price FOB (Dollars per Barrel) </w:t>
      </w:r>
    </w:p>
    <w:p>
      <w:pPr>
        <w:pStyle w:val="Heading2"/>
        <w:bidi w:val="0"/>
        <w:jc w:val="start"/>
        <w:rPr/>
      </w:pPr>
      <w:r>
        <w:rPr/>
        <w:t xml:space="preserve">calculation </w:t>
      </w:r>
    </w:p>
    <w:p>
      <w:pPr>
        <w:pStyle w:val="Heading2"/>
        <w:bidi w:val="0"/>
        <w:jc w:val="start"/>
        <w:rPr/>
      </w:pPr>
      <w:r>
        <w:rPr/>
        <w:t xml:space="preserve">spot price </w:t>
      </w:r>
    </w:p>
    <w:p>
      <w:pPr>
        <w:pStyle w:val="Heading2"/>
        <w:bidi w:val="0"/>
        <w:jc w:val="start"/>
        <w:rPr/>
      </w:pPr>
      <w:r>
        <w:rPr/>
        <w:t xml:space="preserve">MAX 08 </w:t>
      </w:r>
    </w:p>
    <w:p>
      <w:pPr>
        <w:pStyle w:val="TextBody"/>
        <w:bidi w:val="0"/>
        <w:spacing w:before="0" w:after="283"/>
        <w:jc w:val="start"/>
        <w:rPr/>
      </w:pPr>
      <w:r>
        <w:rPr/>
        <w:t xml:space="preserve">132. 72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126. 084 </w:t>
      </w:r>
    </w:p>
    <w:p>
      <w:pPr>
        <w:pStyle w:val="Heading2"/>
        <w:bidi w:val="0"/>
        <w:jc w:val="start"/>
        <w:rPr/>
      </w:pPr>
      <w:r>
        <w:rPr/>
        <w:t xml:space="preserve">MEAN 08 </w:t>
      </w:r>
    </w:p>
    <w:p>
      <w:pPr>
        <w:pStyle w:val="TextBody"/>
        <w:bidi w:val="0"/>
        <w:spacing w:before="0" w:after="283"/>
        <w:jc w:val="start"/>
        <w:rPr/>
      </w:pPr>
      <w:r>
        <w:rPr/>
        <w:t xml:space="preserve">96. 8475 </w:t>
      </w:r>
    </w:p>
    <w:p>
      <w:pPr>
        <w:pStyle w:val="Heading2"/>
        <w:bidi w:val="0"/>
        <w:jc w:val="start"/>
        <w:rPr/>
      </w:pPr>
      <w:r>
        <w:rPr/>
        <w:t xml:space="preserve">RELATIVE COST AT RISK </w:t>
      </w:r>
    </w:p>
    <w:p>
      <w:pPr>
        <w:pStyle w:val="TextBody"/>
        <w:bidi w:val="0"/>
        <w:spacing w:before="0" w:after="283"/>
        <w:jc w:val="start"/>
        <w:rPr/>
      </w:pPr>
      <w:r>
        <w:rPr/>
        <w:t xml:space="preserve">29. 2365 </w:t>
      </w:r>
    </w:p>
    <w:p>
      <w:pPr>
        <w:pStyle w:val="Heading2"/>
        <w:bidi w:val="0"/>
        <w:jc w:val="start"/>
        <w:rPr/>
      </w:pPr>
      <w:r>
        <w:rPr/>
        <w:t xml:space="preserve">MAX 09 </w:t>
      </w:r>
    </w:p>
    <w:p>
      <w:pPr>
        <w:pStyle w:val="TextBody"/>
        <w:bidi w:val="0"/>
        <w:spacing w:before="0" w:after="283"/>
        <w:jc w:val="start"/>
        <w:rPr/>
      </w:pPr>
      <w:r>
        <w:rPr/>
        <w:t xml:space="preserve">76. 66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72. 827 </w:t>
      </w:r>
    </w:p>
    <w:p>
      <w:pPr>
        <w:pStyle w:val="Heading2"/>
        <w:bidi w:val="0"/>
        <w:jc w:val="start"/>
        <w:rPr/>
      </w:pPr>
      <w:r>
        <w:rPr/>
        <w:t xml:space="preserve">MEAN 09 </w:t>
      </w:r>
    </w:p>
    <w:p>
      <w:pPr>
        <w:pStyle w:val="TextBody"/>
        <w:bidi w:val="0"/>
        <w:spacing w:before="0" w:after="283"/>
        <w:jc w:val="start"/>
        <w:rPr/>
      </w:pPr>
      <w:r>
        <w:rPr/>
        <w:t xml:space="preserve">61. 49 </w:t>
      </w:r>
    </w:p>
    <w:p>
      <w:pPr>
        <w:pStyle w:val="Heading2"/>
        <w:bidi w:val="0"/>
        <w:jc w:val="start"/>
        <w:rPr/>
      </w:pPr>
      <w:r>
        <w:rPr/>
        <w:t xml:space="preserve">RELATIVE COST AT RISK </w:t>
      </w:r>
    </w:p>
    <w:p>
      <w:pPr>
        <w:pStyle w:val="TextBody"/>
        <w:bidi w:val="0"/>
        <w:spacing w:before="0" w:after="283"/>
        <w:jc w:val="start"/>
        <w:rPr/>
      </w:pPr>
      <w:r>
        <w:rPr/>
        <w:t xml:space="preserve">11. 337 </w:t>
      </w:r>
    </w:p>
    <w:p>
      <w:pPr>
        <w:pStyle w:val="Heading2"/>
        <w:bidi w:val="0"/>
        <w:jc w:val="start"/>
        <w:rPr/>
      </w:pPr>
      <w:r>
        <w:rPr/>
        <w:t xml:space="preserve">MAX 10 </w:t>
      </w:r>
    </w:p>
    <w:p>
      <w:pPr>
        <w:pStyle w:val="TextBody"/>
        <w:bidi w:val="0"/>
        <w:spacing w:before="0" w:after="283"/>
        <w:jc w:val="start"/>
        <w:rPr/>
      </w:pPr>
      <w:r>
        <w:rPr/>
        <w:t xml:space="preserve">91. 45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86. 8775 </w:t>
      </w:r>
    </w:p>
    <w:p>
      <w:pPr>
        <w:pStyle w:val="Heading2"/>
        <w:bidi w:val="0"/>
        <w:jc w:val="start"/>
        <w:rPr/>
      </w:pPr>
      <w:r>
        <w:rPr/>
        <w:t xml:space="preserve">MEAN 10 </w:t>
      </w:r>
    </w:p>
    <w:p>
      <w:pPr>
        <w:pStyle w:val="TextBody"/>
        <w:bidi w:val="0"/>
        <w:spacing w:before="0" w:after="283"/>
        <w:jc w:val="start"/>
        <w:rPr/>
      </w:pPr>
      <w:r>
        <w:rPr/>
        <w:t xml:space="preserve">79. 511667 </w:t>
      </w:r>
    </w:p>
    <w:p>
      <w:pPr>
        <w:pStyle w:val="Heading2"/>
        <w:bidi w:val="0"/>
        <w:jc w:val="start"/>
        <w:rPr/>
      </w:pPr>
      <w:r>
        <w:rPr/>
        <w:t xml:space="preserve">RELATIVE COST AT RISK </w:t>
      </w:r>
    </w:p>
    <w:p>
      <w:pPr>
        <w:pStyle w:val="TextBody"/>
        <w:bidi w:val="0"/>
        <w:spacing w:before="0" w:after="283"/>
        <w:jc w:val="start"/>
        <w:rPr/>
      </w:pPr>
      <w:r>
        <w:rPr/>
        <w:t xml:space="preserve">7. 3658333 </w:t>
      </w:r>
    </w:p>
    <w:p>
      <w:pPr>
        <w:pStyle w:val="Heading2"/>
        <w:bidi w:val="0"/>
        <w:jc w:val="start"/>
        <w:rPr/>
      </w:pPr>
      <w:r>
        <w:rPr/>
        <w:t xml:space="preserve">MAX 11 </w:t>
      </w:r>
    </w:p>
    <w:p>
      <w:pPr>
        <w:pStyle w:val="TextBody"/>
        <w:bidi w:val="0"/>
        <w:spacing w:before="0" w:after="283"/>
        <w:jc w:val="start"/>
        <w:rPr/>
      </w:pPr>
      <w:r>
        <w:rPr/>
        <w:t xml:space="preserve">123. 26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117. 097 </w:t>
      </w:r>
    </w:p>
    <w:p>
      <w:pPr>
        <w:pStyle w:val="Heading2"/>
        <w:bidi w:val="0"/>
        <w:jc w:val="start"/>
        <w:rPr/>
      </w:pPr>
      <w:r>
        <w:rPr/>
        <w:t xml:space="preserve">MEAN 11 </w:t>
      </w:r>
    </w:p>
    <w:p>
      <w:pPr>
        <w:pStyle w:val="TextBody"/>
        <w:bidi w:val="0"/>
        <w:spacing w:before="0" w:after="283"/>
        <w:jc w:val="start"/>
        <w:rPr/>
      </w:pPr>
      <w:r>
        <w:rPr/>
        <w:t xml:space="preserve">111. 26417 </w:t>
      </w:r>
    </w:p>
    <w:p>
      <w:pPr>
        <w:pStyle w:val="Heading2"/>
        <w:bidi w:val="0"/>
        <w:jc w:val="start"/>
        <w:rPr/>
      </w:pPr>
      <w:r>
        <w:rPr/>
        <w:t xml:space="preserve">RELATIVE COST AT RISK </w:t>
      </w:r>
    </w:p>
    <w:p>
      <w:pPr>
        <w:pStyle w:val="TextBody"/>
        <w:bidi w:val="0"/>
        <w:spacing w:before="0" w:after="283"/>
        <w:jc w:val="start"/>
        <w:rPr/>
      </w:pPr>
      <w:r>
        <w:rPr/>
        <w:t xml:space="preserve">5. 8328333 </w:t>
      </w:r>
    </w:p>
    <w:p>
      <w:pPr>
        <w:pStyle w:val="Heading2"/>
        <w:bidi w:val="0"/>
        <w:jc w:val="start"/>
        <w:rPr/>
      </w:pPr>
      <w:r>
        <w:rPr/>
        <w:t xml:space="preserve">MAX 12 </w:t>
      </w:r>
    </w:p>
    <w:p>
      <w:pPr>
        <w:pStyle w:val="TextBody"/>
        <w:bidi w:val="0"/>
        <w:spacing w:before="0" w:after="283"/>
        <w:jc w:val="start"/>
        <w:rPr/>
      </w:pPr>
      <w:r>
        <w:rPr/>
        <w:t xml:space="preserve">125. 45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119. 1775 </w:t>
      </w:r>
    </w:p>
    <w:p>
      <w:pPr>
        <w:pStyle w:val="Heading2"/>
        <w:bidi w:val="0"/>
        <w:jc w:val="start"/>
        <w:rPr/>
      </w:pPr>
      <w:r>
        <w:rPr/>
        <w:t xml:space="preserve">MEAN 12 </w:t>
      </w:r>
    </w:p>
    <w:p>
      <w:pPr>
        <w:pStyle w:val="TextBody"/>
        <w:bidi w:val="0"/>
        <w:spacing w:before="0" w:after="283"/>
        <w:jc w:val="start"/>
        <w:rPr/>
      </w:pPr>
      <w:r>
        <w:rPr/>
        <w:t xml:space="preserve">111. 65167 </w:t>
      </w:r>
    </w:p>
    <w:p>
      <w:pPr>
        <w:pStyle w:val="Heading2"/>
        <w:bidi w:val="0"/>
        <w:jc w:val="start"/>
        <w:rPr/>
      </w:pPr>
      <w:r>
        <w:rPr/>
        <w:t xml:space="preserve">RELATIVE COST AT RISK </w:t>
      </w:r>
    </w:p>
    <w:p>
      <w:pPr>
        <w:pStyle w:val="TextBody"/>
        <w:bidi w:val="0"/>
        <w:spacing w:before="0" w:after="283"/>
        <w:jc w:val="start"/>
        <w:rPr/>
      </w:pPr>
      <w:r>
        <w:rPr/>
        <w:t xml:space="preserve">7. 5258333Price of U. S. Natural Gas LNG Imports (Dollar/ Thousand Cubic Feet) </w:t>
      </w:r>
    </w:p>
    <w:p>
      <w:pPr>
        <w:pStyle w:val="Heading2"/>
        <w:bidi w:val="0"/>
        <w:jc w:val="start"/>
        <w:rPr/>
      </w:pPr>
      <w:r>
        <w:rPr/>
        <w:t xml:space="preserve">spot price </w:t>
      </w:r>
    </w:p>
    <w:p>
      <w:pPr>
        <w:pStyle w:val="Heading2"/>
        <w:bidi w:val="0"/>
        <w:jc w:val="start"/>
        <w:rPr/>
      </w:pPr>
      <w:r>
        <w:rPr/>
        <w:t xml:space="preserve">MAX 08 </w:t>
      </w:r>
    </w:p>
    <w:p>
      <w:pPr>
        <w:pStyle w:val="TextBody"/>
        <w:bidi w:val="0"/>
        <w:spacing w:before="0" w:after="283"/>
        <w:jc w:val="start"/>
        <w:rPr/>
      </w:pPr>
      <w:r>
        <w:rPr/>
        <w:t xml:space="preserve">12. 99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12. 3405 </w:t>
      </w:r>
    </w:p>
    <w:p>
      <w:pPr>
        <w:pStyle w:val="Heading2"/>
        <w:bidi w:val="0"/>
        <w:jc w:val="start"/>
        <w:rPr/>
      </w:pPr>
      <w:r>
        <w:rPr/>
        <w:t xml:space="preserve">MEAN 08 </w:t>
      </w:r>
    </w:p>
    <w:p>
      <w:pPr>
        <w:pStyle w:val="TextBody"/>
        <w:bidi w:val="0"/>
        <w:spacing w:before="0" w:after="283"/>
        <w:jc w:val="start"/>
        <w:rPr/>
      </w:pPr>
      <w:r>
        <w:rPr/>
        <w:t xml:space="preserve">9. 9275 </w:t>
      </w:r>
    </w:p>
    <w:p>
      <w:pPr>
        <w:pStyle w:val="Heading2"/>
        <w:bidi w:val="0"/>
        <w:jc w:val="start"/>
        <w:rPr/>
      </w:pPr>
      <w:r>
        <w:rPr/>
        <w:t xml:space="preserve">RELATIVE COST AT RISK </w:t>
      </w:r>
    </w:p>
    <w:p>
      <w:pPr>
        <w:pStyle w:val="TextBody"/>
        <w:bidi w:val="0"/>
        <w:spacing w:before="0" w:after="283"/>
        <w:jc w:val="start"/>
        <w:rPr/>
      </w:pPr>
      <w:r>
        <w:rPr/>
        <w:t xml:space="preserve">2. 413 </w:t>
      </w:r>
    </w:p>
    <w:p>
      <w:pPr>
        <w:pStyle w:val="Heading2"/>
        <w:bidi w:val="0"/>
        <w:jc w:val="start"/>
        <w:rPr/>
      </w:pPr>
      <w:r>
        <w:rPr/>
        <w:t xml:space="preserve">MAX 09 </w:t>
      </w:r>
    </w:p>
    <w:p>
      <w:pPr>
        <w:pStyle w:val="TextBody"/>
        <w:bidi w:val="0"/>
        <w:spacing w:before="0" w:after="283"/>
        <w:jc w:val="start"/>
        <w:rPr/>
      </w:pPr>
      <w:r>
        <w:rPr/>
        <w:t xml:space="preserve">7. 63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7. 2485 </w:t>
      </w:r>
    </w:p>
    <w:p>
      <w:pPr>
        <w:pStyle w:val="Heading2"/>
        <w:bidi w:val="0"/>
        <w:jc w:val="start"/>
        <w:rPr/>
      </w:pPr>
      <w:r>
        <w:rPr/>
        <w:t xml:space="preserve">MEAN 09 </w:t>
      </w:r>
    </w:p>
    <w:p>
      <w:pPr>
        <w:pStyle w:val="TextBody"/>
        <w:bidi w:val="0"/>
        <w:spacing w:before="0" w:after="283"/>
        <w:jc w:val="start"/>
        <w:rPr/>
      </w:pPr>
      <w:r>
        <w:rPr/>
        <w:t xml:space="preserve">4. 7575 </w:t>
      </w:r>
    </w:p>
    <w:p>
      <w:pPr>
        <w:pStyle w:val="Heading2"/>
        <w:bidi w:val="0"/>
        <w:jc w:val="start"/>
        <w:rPr/>
      </w:pPr>
      <w:r>
        <w:rPr/>
        <w:t xml:space="preserve">RELATIVE COST AT RISK </w:t>
      </w:r>
    </w:p>
    <w:p>
      <w:pPr>
        <w:pStyle w:val="TextBody"/>
        <w:bidi w:val="0"/>
        <w:spacing w:before="0" w:after="283"/>
        <w:jc w:val="start"/>
        <w:rPr/>
      </w:pPr>
      <w:r>
        <w:rPr/>
        <w:t xml:space="preserve">2. 491 </w:t>
      </w:r>
    </w:p>
    <w:p>
      <w:pPr>
        <w:pStyle w:val="Heading2"/>
        <w:bidi w:val="0"/>
        <w:jc w:val="start"/>
        <w:rPr/>
      </w:pPr>
      <w:r>
        <w:rPr/>
        <w:t xml:space="preserve">MAX 10 </w:t>
      </w:r>
    </w:p>
    <w:p>
      <w:pPr>
        <w:pStyle w:val="TextBody"/>
        <w:bidi w:val="0"/>
        <w:spacing w:before="0" w:after="283"/>
        <w:jc w:val="start"/>
        <w:rPr/>
      </w:pPr>
      <w:r>
        <w:rPr/>
        <w:t xml:space="preserve">5. 74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5. 453 </w:t>
      </w:r>
    </w:p>
    <w:p>
      <w:pPr>
        <w:pStyle w:val="Heading2"/>
        <w:bidi w:val="0"/>
        <w:jc w:val="start"/>
        <w:rPr/>
      </w:pPr>
      <w:r>
        <w:rPr/>
        <w:t xml:space="preserve">MEAN 10 </w:t>
      </w:r>
    </w:p>
    <w:p>
      <w:pPr>
        <w:pStyle w:val="TextBody"/>
        <w:bidi w:val="0"/>
        <w:spacing w:before="0" w:after="283"/>
        <w:jc w:val="start"/>
        <w:rPr/>
      </w:pPr>
      <w:r>
        <w:rPr/>
        <w:t xml:space="preserve">4. 474167 </w:t>
      </w:r>
    </w:p>
    <w:p>
      <w:pPr>
        <w:pStyle w:val="Heading2"/>
        <w:bidi w:val="0"/>
        <w:jc w:val="start"/>
        <w:rPr/>
      </w:pPr>
      <w:r>
        <w:rPr/>
        <w:t xml:space="preserve">RELATIVE COST AT RISK </w:t>
      </w:r>
    </w:p>
    <w:p>
      <w:pPr>
        <w:pStyle w:val="TextBody"/>
        <w:bidi w:val="0"/>
        <w:spacing w:before="0" w:after="283"/>
        <w:jc w:val="start"/>
        <w:rPr/>
      </w:pPr>
      <w:r>
        <w:rPr/>
        <w:t xml:space="preserve">0. 978833 </w:t>
      </w:r>
    </w:p>
    <w:p>
      <w:pPr>
        <w:pStyle w:val="Heading2"/>
        <w:bidi w:val="0"/>
        <w:jc w:val="start"/>
        <w:rPr/>
      </w:pPr>
      <w:r>
        <w:rPr/>
        <w:t xml:space="preserve">MAX 11 </w:t>
      </w:r>
    </w:p>
    <w:p>
      <w:pPr>
        <w:pStyle w:val="TextBody"/>
        <w:bidi w:val="0"/>
        <w:spacing w:before="0" w:after="283"/>
        <w:jc w:val="start"/>
        <w:rPr/>
      </w:pPr>
      <w:r>
        <w:rPr/>
        <w:t xml:space="preserve">7. 41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7. 0395 </w:t>
      </w:r>
    </w:p>
    <w:p>
      <w:pPr>
        <w:pStyle w:val="Heading2"/>
        <w:bidi w:val="0"/>
        <w:jc w:val="start"/>
        <w:rPr/>
      </w:pPr>
      <w:r>
        <w:rPr/>
        <w:t xml:space="preserve">MEAN 11 </w:t>
      </w:r>
    </w:p>
    <w:p>
      <w:pPr>
        <w:pStyle w:val="TextBody"/>
        <w:bidi w:val="0"/>
        <w:spacing w:before="0" w:after="283"/>
        <w:jc w:val="start"/>
        <w:rPr/>
      </w:pPr>
      <w:r>
        <w:rPr/>
        <w:t xml:space="preserve">5. 563333 </w:t>
      </w:r>
    </w:p>
    <w:p>
      <w:pPr>
        <w:pStyle w:val="Heading2"/>
        <w:bidi w:val="0"/>
        <w:jc w:val="start"/>
        <w:rPr/>
      </w:pPr>
      <w:r>
        <w:rPr/>
        <w:t xml:space="preserve">RELATIVE COST AT RISK </w:t>
      </w:r>
    </w:p>
    <w:p>
      <w:pPr>
        <w:pStyle w:val="TextBody"/>
        <w:bidi w:val="0"/>
        <w:spacing w:before="0" w:after="283"/>
        <w:jc w:val="start"/>
        <w:rPr/>
      </w:pPr>
      <w:r>
        <w:rPr/>
        <w:t xml:space="preserve">1. 476167 </w:t>
      </w:r>
    </w:p>
    <w:p>
      <w:pPr>
        <w:pStyle w:val="Heading2"/>
        <w:bidi w:val="0"/>
        <w:jc w:val="start"/>
        <w:rPr/>
      </w:pPr>
      <w:r>
        <w:rPr/>
        <w:t xml:space="preserve">MAX 12 </w:t>
      </w:r>
    </w:p>
    <w:p>
      <w:pPr>
        <w:pStyle w:val="TextBody"/>
        <w:bidi w:val="0"/>
        <w:spacing w:before="0" w:after="283"/>
        <w:jc w:val="start"/>
        <w:rPr/>
      </w:pPr>
      <w:r>
        <w:rPr/>
        <w:t xml:space="preserve">7. 21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6. 8495 </w:t>
      </w:r>
    </w:p>
    <w:p>
      <w:pPr>
        <w:pStyle w:val="Heading2"/>
        <w:bidi w:val="0"/>
        <w:jc w:val="start"/>
        <w:rPr/>
      </w:pPr>
      <w:r>
        <w:rPr/>
        <w:t xml:space="preserve">MEAN 12 </w:t>
      </w:r>
    </w:p>
    <w:p>
      <w:pPr>
        <w:pStyle w:val="TextBody"/>
        <w:bidi w:val="0"/>
        <w:spacing w:before="0" w:after="283"/>
        <w:jc w:val="start"/>
        <w:rPr/>
      </w:pPr>
      <w:r>
        <w:rPr/>
        <w:t xml:space="preserve">4. 156667 </w:t>
      </w:r>
    </w:p>
    <w:p>
      <w:pPr>
        <w:pStyle w:val="Heading2"/>
        <w:bidi w:val="0"/>
        <w:jc w:val="start"/>
        <w:rPr/>
      </w:pPr>
      <w:r>
        <w:rPr/>
        <w:t xml:space="preserve">RELATIVE COST AT RISK </w:t>
      </w:r>
    </w:p>
    <w:p>
      <w:pPr>
        <w:pStyle w:val="TextBody"/>
        <w:bidi w:val="0"/>
        <w:spacing w:before="0" w:after="283"/>
        <w:jc w:val="start"/>
        <w:rPr/>
      </w:pPr>
      <w:r>
        <w:rPr/>
        <w:t xml:space="preserve">2. 692833Coal, South African export price, US Dollars per Metric Ton </w:t>
      </w:r>
    </w:p>
    <w:p>
      <w:pPr>
        <w:pStyle w:val="Heading2"/>
        <w:bidi w:val="0"/>
        <w:jc w:val="start"/>
        <w:rPr/>
      </w:pPr>
      <w:r>
        <w:rPr/>
        <w:t xml:space="preserve">spot price </w:t>
      </w:r>
    </w:p>
    <w:p>
      <w:pPr>
        <w:pStyle w:val="Heading2"/>
        <w:bidi w:val="0"/>
        <w:jc w:val="start"/>
        <w:rPr/>
      </w:pPr>
      <w:r>
        <w:rPr/>
        <w:t xml:space="preserve">MAX 08 </w:t>
      </w:r>
    </w:p>
    <w:p>
      <w:pPr>
        <w:pStyle w:val="TextBody"/>
        <w:bidi w:val="0"/>
        <w:spacing w:before="0" w:after="283"/>
        <w:jc w:val="start"/>
        <w:rPr/>
      </w:pPr>
      <w:r>
        <w:rPr/>
        <w:t xml:space="preserve">167. 75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159. 3625 </w:t>
      </w:r>
    </w:p>
    <w:p>
      <w:pPr>
        <w:pStyle w:val="Heading2"/>
        <w:bidi w:val="0"/>
        <w:jc w:val="start"/>
        <w:rPr/>
      </w:pPr>
      <w:r>
        <w:rPr/>
        <w:t xml:space="preserve">MEAN 08 </w:t>
      </w:r>
    </w:p>
    <w:p>
      <w:pPr>
        <w:pStyle w:val="TextBody"/>
        <w:bidi w:val="0"/>
        <w:spacing w:before="0" w:after="283"/>
        <w:jc w:val="start"/>
        <w:rPr/>
      </w:pPr>
      <w:r>
        <w:rPr/>
        <w:t xml:space="preserve">112. 2133 </w:t>
      </w:r>
    </w:p>
    <w:p>
      <w:pPr>
        <w:pStyle w:val="Heading2"/>
        <w:bidi w:val="0"/>
        <w:jc w:val="start"/>
        <w:rPr/>
      </w:pPr>
      <w:r>
        <w:rPr/>
        <w:t xml:space="preserve">RELATIVE COST AT RISK </w:t>
      </w:r>
    </w:p>
    <w:p>
      <w:pPr>
        <w:pStyle w:val="TextBody"/>
        <w:bidi w:val="0"/>
        <w:spacing w:before="0" w:after="283"/>
        <w:jc w:val="start"/>
        <w:rPr/>
      </w:pPr>
      <w:r>
        <w:rPr/>
        <w:t xml:space="preserve">47. 14917 </w:t>
      </w:r>
    </w:p>
    <w:p>
      <w:pPr>
        <w:pStyle w:val="Heading2"/>
        <w:bidi w:val="0"/>
        <w:jc w:val="start"/>
        <w:rPr/>
      </w:pPr>
      <w:r>
        <w:rPr/>
        <w:t xml:space="preserve">MAX 09 </w:t>
      </w:r>
    </w:p>
    <w:p>
      <w:pPr>
        <w:pStyle w:val="TextBody"/>
        <w:bidi w:val="0"/>
        <w:spacing w:before="0" w:after="283"/>
        <w:jc w:val="start"/>
        <w:rPr/>
      </w:pPr>
      <w:r>
        <w:rPr/>
        <w:t xml:space="preserve">76. 4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72. 58 </w:t>
      </w:r>
    </w:p>
    <w:p>
      <w:pPr>
        <w:pStyle w:val="Heading2"/>
        <w:bidi w:val="0"/>
        <w:jc w:val="start"/>
        <w:rPr/>
      </w:pPr>
      <w:r>
        <w:rPr/>
        <w:t xml:space="preserve">MEAN 09 </w:t>
      </w:r>
    </w:p>
    <w:p>
      <w:pPr>
        <w:pStyle w:val="TextBody"/>
        <w:bidi w:val="0"/>
        <w:spacing w:before="0" w:after="283"/>
        <w:jc w:val="start"/>
        <w:rPr/>
      </w:pPr>
      <w:r>
        <w:rPr/>
        <w:t xml:space="preserve">64. 68333 </w:t>
      </w:r>
    </w:p>
    <w:p>
      <w:pPr>
        <w:pStyle w:val="Heading2"/>
        <w:bidi w:val="0"/>
        <w:jc w:val="start"/>
        <w:rPr/>
      </w:pPr>
      <w:r>
        <w:rPr/>
        <w:t xml:space="preserve">RELATIVE COST AT RISK </w:t>
      </w:r>
    </w:p>
    <w:p>
      <w:pPr>
        <w:pStyle w:val="TextBody"/>
        <w:bidi w:val="0"/>
        <w:spacing w:before="0" w:after="283"/>
        <w:jc w:val="start"/>
        <w:rPr/>
      </w:pPr>
      <w:r>
        <w:rPr/>
        <w:t xml:space="preserve">7. 896667 </w:t>
      </w:r>
    </w:p>
    <w:p>
      <w:pPr>
        <w:pStyle w:val="Heading2"/>
        <w:bidi w:val="0"/>
        <w:jc w:val="start"/>
        <w:rPr/>
      </w:pPr>
      <w:r>
        <w:rPr/>
        <w:t xml:space="preserve">MAX 10 </w:t>
      </w:r>
    </w:p>
    <w:p>
      <w:pPr>
        <w:pStyle w:val="TextBody"/>
        <w:bidi w:val="0"/>
        <w:spacing w:before="0" w:after="283"/>
        <w:jc w:val="start"/>
        <w:rPr/>
      </w:pPr>
      <w:r>
        <w:rPr/>
        <w:t xml:space="preserve">115. 24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109. 478 </w:t>
      </w:r>
    </w:p>
    <w:p>
      <w:pPr>
        <w:pStyle w:val="Heading2"/>
        <w:bidi w:val="0"/>
        <w:jc w:val="start"/>
        <w:rPr/>
      </w:pPr>
      <w:r>
        <w:rPr/>
        <w:t xml:space="preserve">MEAN 10 </w:t>
      </w:r>
    </w:p>
    <w:p>
      <w:pPr>
        <w:pStyle w:val="TextBody"/>
        <w:bidi w:val="0"/>
        <w:spacing w:before="0" w:after="283"/>
        <w:jc w:val="start"/>
        <w:rPr/>
      </w:pPr>
      <w:r>
        <w:rPr/>
        <w:t xml:space="preserve">91. 6225 </w:t>
      </w:r>
    </w:p>
    <w:p>
      <w:pPr>
        <w:pStyle w:val="Heading2"/>
        <w:bidi w:val="0"/>
        <w:jc w:val="start"/>
        <w:rPr/>
      </w:pPr>
      <w:r>
        <w:rPr/>
        <w:t xml:space="preserve">RELATIVE COST AT RISK </w:t>
      </w:r>
    </w:p>
    <w:p>
      <w:pPr>
        <w:pStyle w:val="TextBody"/>
        <w:bidi w:val="0"/>
        <w:spacing w:before="0" w:after="283"/>
        <w:jc w:val="start"/>
        <w:rPr/>
      </w:pPr>
      <w:r>
        <w:rPr/>
        <w:t xml:space="preserve">17. 8555 </w:t>
      </w:r>
    </w:p>
    <w:p>
      <w:pPr>
        <w:pStyle w:val="Heading2"/>
        <w:bidi w:val="0"/>
        <w:jc w:val="start"/>
        <w:rPr/>
      </w:pPr>
      <w:r>
        <w:rPr/>
        <w:t xml:space="preserve">MAX 11 </w:t>
      </w:r>
    </w:p>
    <w:p>
      <w:pPr>
        <w:pStyle w:val="TextBody"/>
        <w:bidi w:val="0"/>
        <w:spacing w:before="0" w:after="283"/>
        <w:jc w:val="start"/>
        <w:rPr/>
      </w:pPr>
      <w:r>
        <w:rPr/>
        <w:t xml:space="preserve">124. 03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117. 8285 </w:t>
      </w:r>
    </w:p>
    <w:p>
      <w:pPr>
        <w:pStyle w:val="Heading2"/>
        <w:bidi w:val="0"/>
        <w:jc w:val="start"/>
        <w:rPr/>
      </w:pPr>
      <w:r>
        <w:rPr/>
        <w:t xml:space="preserve">MEAN 11 </w:t>
      </w:r>
    </w:p>
    <w:p>
      <w:pPr>
        <w:pStyle w:val="TextBody"/>
        <w:bidi w:val="0"/>
        <w:spacing w:before="0" w:after="283"/>
        <w:jc w:val="start"/>
        <w:rPr/>
      </w:pPr>
      <w:r>
        <w:rPr/>
        <w:t xml:space="preserve">116. 2967 </w:t>
      </w:r>
    </w:p>
    <w:p>
      <w:pPr>
        <w:pStyle w:val="Heading2"/>
        <w:bidi w:val="0"/>
        <w:jc w:val="start"/>
        <w:rPr/>
      </w:pPr>
      <w:r>
        <w:rPr/>
        <w:t xml:space="preserve">RELATIVE COST AT RISK </w:t>
      </w:r>
    </w:p>
    <w:p>
      <w:pPr>
        <w:pStyle w:val="TextBody"/>
        <w:bidi w:val="0"/>
        <w:spacing w:before="0" w:after="283"/>
        <w:jc w:val="start"/>
        <w:rPr/>
      </w:pPr>
      <w:r>
        <w:rPr/>
        <w:t xml:space="preserve">1. 531833 </w:t>
      </w:r>
    </w:p>
    <w:p>
      <w:pPr>
        <w:pStyle w:val="Heading2"/>
        <w:bidi w:val="0"/>
        <w:jc w:val="start"/>
        <w:rPr/>
      </w:pPr>
      <w:r>
        <w:rPr/>
        <w:t xml:space="preserve">MAX 12 </w:t>
      </w:r>
    </w:p>
    <w:p>
      <w:pPr>
        <w:pStyle w:val="TextBody"/>
        <w:bidi w:val="0"/>
        <w:spacing w:before="0" w:after="283"/>
        <w:jc w:val="start"/>
        <w:rPr/>
      </w:pPr>
      <w:r>
        <w:rPr/>
        <w:t xml:space="preserve">106. 26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100. 947 </w:t>
      </w:r>
    </w:p>
    <w:p>
      <w:pPr>
        <w:pStyle w:val="Heading2"/>
        <w:bidi w:val="0"/>
        <w:jc w:val="start"/>
        <w:rPr/>
      </w:pPr>
      <w:r>
        <w:rPr/>
        <w:t xml:space="preserve">MEAN 12 </w:t>
      </w:r>
    </w:p>
    <w:p>
      <w:pPr>
        <w:pStyle w:val="TextBody"/>
        <w:bidi w:val="0"/>
        <w:spacing w:before="0" w:after="283"/>
        <w:jc w:val="start"/>
        <w:rPr/>
      </w:pPr>
      <w:r>
        <w:rPr/>
        <w:t xml:space="preserve">92. 92 </w:t>
      </w:r>
    </w:p>
    <w:p>
      <w:pPr>
        <w:pStyle w:val="Heading2"/>
        <w:bidi w:val="0"/>
        <w:jc w:val="start"/>
        <w:rPr/>
      </w:pPr>
      <w:r>
        <w:rPr/>
        <w:t xml:space="preserve">RELATIVE COST AT RISK </w:t>
      </w:r>
    </w:p>
    <w:p>
      <w:pPr>
        <w:pStyle w:val="TextBody"/>
        <w:bidi w:val="0"/>
        <w:spacing w:before="0" w:after="283"/>
        <w:jc w:val="start"/>
        <w:rPr/>
      </w:pPr>
      <w:r>
        <w:rPr/>
        <w:t xml:space="preserve">8. 027Mont Belvieu, TX Propane Spot Price FOB (Dollars per Gallon) </w:t>
      </w:r>
    </w:p>
    <w:p>
      <w:pPr>
        <w:pStyle w:val="Heading2"/>
        <w:bidi w:val="0"/>
        <w:jc w:val="start"/>
        <w:rPr/>
      </w:pPr>
      <w:r>
        <w:rPr/>
        <w:t xml:space="preserve">spot price </w:t>
      </w:r>
    </w:p>
    <w:p>
      <w:pPr>
        <w:pStyle w:val="Heading2"/>
        <w:bidi w:val="0"/>
        <w:jc w:val="start"/>
        <w:rPr/>
      </w:pPr>
      <w:r>
        <w:rPr/>
        <w:t xml:space="preserve">max 08 </w:t>
      </w:r>
    </w:p>
    <w:p>
      <w:pPr>
        <w:pStyle w:val="TextBody"/>
        <w:bidi w:val="0"/>
        <w:spacing w:before="0" w:after="283"/>
        <w:jc w:val="start"/>
        <w:rPr/>
      </w:pPr>
      <w:r>
        <w:rPr/>
        <w:t xml:space="preserve">1. 862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1. 7689 </w:t>
      </w:r>
    </w:p>
    <w:p>
      <w:pPr>
        <w:pStyle w:val="Heading2"/>
        <w:bidi w:val="0"/>
        <w:jc w:val="start"/>
        <w:rPr/>
      </w:pPr>
      <w:r>
        <w:rPr/>
        <w:t xml:space="preserve">MEAN 08 </w:t>
      </w:r>
    </w:p>
    <w:p>
      <w:pPr>
        <w:pStyle w:val="TextBody"/>
        <w:bidi w:val="0"/>
        <w:spacing w:before="0" w:after="283"/>
        <w:jc w:val="start"/>
        <w:rPr/>
      </w:pPr>
      <w:r>
        <w:rPr/>
        <w:t xml:space="preserve">1. 32875 </w:t>
      </w:r>
    </w:p>
    <w:p>
      <w:pPr>
        <w:pStyle w:val="Heading2"/>
        <w:bidi w:val="0"/>
        <w:jc w:val="start"/>
        <w:rPr/>
      </w:pPr>
      <w:r>
        <w:rPr/>
        <w:t xml:space="preserve">RELATIVE COST AT RISK </w:t>
      </w:r>
    </w:p>
    <w:p>
      <w:pPr>
        <w:pStyle w:val="TextBody"/>
        <w:bidi w:val="0"/>
        <w:spacing w:before="0" w:after="283"/>
        <w:jc w:val="start"/>
        <w:rPr/>
      </w:pPr>
      <w:r>
        <w:rPr/>
        <w:t xml:space="preserve">0. 44015 </w:t>
      </w:r>
    </w:p>
    <w:p>
      <w:pPr>
        <w:pStyle w:val="Heading2"/>
        <w:bidi w:val="0"/>
        <w:jc w:val="start"/>
        <w:rPr/>
      </w:pPr>
      <w:r>
        <w:rPr/>
        <w:t xml:space="preserve">max 09 </w:t>
      </w:r>
    </w:p>
    <w:p>
      <w:pPr>
        <w:pStyle w:val="TextBody"/>
        <w:bidi w:val="0"/>
        <w:spacing w:before="0" w:after="283"/>
        <w:jc w:val="start"/>
        <w:rPr/>
      </w:pPr>
      <w:r>
        <w:rPr/>
        <w:t xml:space="preserve">1. 19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1. 1305 </w:t>
      </w:r>
    </w:p>
    <w:p>
      <w:pPr>
        <w:pStyle w:val="Heading2"/>
        <w:bidi w:val="0"/>
        <w:jc w:val="start"/>
        <w:rPr/>
      </w:pPr>
      <w:r>
        <w:rPr/>
        <w:t xml:space="preserve">MEAN 08 </w:t>
      </w:r>
    </w:p>
    <w:p>
      <w:pPr>
        <w:pStyle w:val="TextBody"/>
        <w:bidi w:val="0"/>
        <w:spacing w:before="0" w:after="283"/>
        <w:jc w:val="start"/>
        <w:rPr/>
      </w:pPr>
      <w:r>
        <w:rPr/>
        <w:t xml:space="preserve">0. 841833 </w:t>
      </w:r>
    </w:p>
    <w:p>
      <w:pPr>
        <w:pStyle w:val="Heading2"/>
        <w:bidi w:val="0"/>
        <w:jc w:val="start"/>
        <w:rPr/>
      </w:pPr>
      <w:r>
        <w:rPr/>
        <w:t xml:space="preserve">RELATIVE COST AT RISK </w:t>
      </w:r>
    </w:p>
    <w:p>
      <w:pPr>
        <w:pStyle w:val="TextBody"/>
        <w:bidi w:val="0"/>
        <w:spacing w:before="0" w:after="283"/>
        <w:jc w:val="start"/>
        <w:rPr/>
      </w:pPr>
      <w:r>
        <w:rPr/>
        <w:t xml:space="preserve">0. 288667 </w:t>
      </w:r>
    </w:p>
    <w:p>
      <w:pPr>
        <w:pStyle w:val="Heading2"/>
        <w:bidi w:val="0"/>
        <w:jc w:val="start"/>
        <w:rPr/>
      </w:pPr>
      <w:r>
        <w:rPr/>
        <w:t xml:space="preserve">max 10 </w:t>
      </w:r>
    </w:p>
    <w:p>
      <w:pPr>
        <w:pStyle w:val="TextBody"/>
        <w:bidi w:val="0"/>
        <w:spacing w:before="0" w:after="283"/>
        <w:jc w:val="start"/>
        <w:rPr/>
      </w:pPr>
      <w:r>
        <w:rPr/>
        <w:t xml:space="preserve">1. 312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1. 2464 </w:t>
      </w:r>
    </w:p>
    <w:p>
      <w:pPr>
        <w:pStyle w:val="Heading2"/>
        <w:bidi w:val="0"/>
        <w:jc w:val="start"/>
        <w:rPr/>
      </w:pPr>
      <w:r>
        <w:rPr/>
        <w:t xml:space="preserve">MEAN 08 </w:t>
      </w:r>
    </w:p>
    <w:p>
      <w:pPr>
        <w:pStyle w:val="TextBody"/>
        <w:bidi w:val="0"/>
        <w:spacing w:before="0" w:after="283"/>
        <w:jc w:val="start"/>
        <w:rPr/>
      </w:pPr>
      <w:r>
        <w:rPr/>
        <w:t xml:space="preserve">1. 1655 </w:t>
      </w:r>
    </w:p>
    <w:p>
      <w:pPr>
        <w:pStyle w:val="Heading2"/>
        <w:bidi w:val="0"/>
        <w:jc w:val="start"/>
        <w:rPr/>
      </w:pPr>
      <w:r>
        <w:rPr/>
        <w:t xml:space="preserve">RELATIVE COST AT RISK </w:t>
      </w:r>
    </w:p>
    <w:p>
      <w:pPr>
        <w:pStyle w:val="TextBody"/>
        <w:bidi w:val="0"/>
        <w:spacing w:before="0" w:after="283"/>
        <w:jc w:val="start"/>
        <w:rPr/>
      </w:pPr>
      <w:r>
        <w:rPr/>
        <w:t xml:space="preserve">0. 0809 </w:t>
      </w:r>
    </w:p>
    <w:p>
      <w:pPr>
        <w:pStyle w:val="Heading2"/>
        <w:bidi w:val="0"/>
        <w:jc w:val="start"/>
        <w:rPr/>
      </w:pPr>
      <w:r>
        <w:rPr/>
        <w:t xml:space="preserve">max 11 </w:t>
      </w:r>
    </w:p>
    <w:p>
      <w:pPr>
        <w:pStyle w:val="TextBody"/>
        <w:bidi w:val="0"/>
        <w:spacing w:before="0" w:after="283"/>
        <w:jc w:val="start"/>
        <w:rPr/>
      </w:pPr>
      <w:r>
        <w:rPr/>
        <w:t xml:space="preserve">1. 56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1. 482 </w:t>
      </w:r>
    </w:p>
    <w:p>
      <w:pPr>
        <w:pStyle w:val="Heading2"/>
        <w:bidi w:val="0"/>
        <w:jc w:val="start"/>
        <w:rPr/>
      </w:pPr>
      <w:r>
        <w:rPr/>
        <w:t xml:space="preserve">MEAN 08 </w:t>
      </w:r>
    </w:p>
    <w:p>
      <w:pPr>
        <w:pStyle w:val="TextBody"/>
        <w:bidi w:val="0"/>
        <w:spacing w:before="0" w:after="283"/>
        <w:jc w:val="start"/>
        <w:rPr/>
      </w:pPr>
      <w:r>
        <w:rPr/>
        <w:t xml:space="preserve">1. 463333 </w:t>
      </w:r>
    </w:p>
    <w:p>
      <w:pPr>
        <w:pStyle w:val="Heading2"/>
        <w:bidi w:val="0"/>
        <w:jc w:val="start"/>
        <w:rPr/>
      </w:pPr>
      <w:r>
        <w:rPr/>
        <w:t xml:space="preserve">RELATIVE COST AT RISK </w:t>
      </w:r>
    </w:p>
    <w:p>
      <w:pPr>
        <w:pStyle w:val="TextBody"/>
        <w:bidi w:val="0"/>
        <w:spacing w:before="0" w:after="283"/>
        <w:jc w:val="start"/>
        <w:rPr/>
      </w:pPr>
      <w:r>
        <w:rPr/>
        <w:t xml:space="preserve">0. 018667 </w:t>
      </w:r>
    </w:p>
    <w:p>
      <w:pPr>
        <w:pStyle w:val="Heading2"/>
        <w:bidi w:val="0"/>
        <w:jc w:val="start"/>
        <w:rPr/>
      </w:pPr>
      <w:r>
        <w:rPr/>
        <w:t xml:space="preserve">max 12 </w:t>
      </w:r>
    </w:p>
    <w:p>
      <w:pPr>
        <w:pStyle w:val="TextBody"/>
        <w:bidi w:val="0"/>
        <w:spacing w:before="0" w:after="283"/>
        <w:jc w:val="start"/>
        <w:rPr/>
      </w:pPr>
      <w:r>
        <w:rPr/>
        <w:t xml:space="preserve">1. 294 </w:t>
      </w:r>
    </w:p>
    <w:p>
      <w:pPr>
        <w:pStyle w:val="Heading2"/>
        <w:bidi w:val="0"/>
        <w:jc w:val="start"/>
        <w:rPr/>
      </w:pPr>
      <w:r>
        <w:rPr/>
        <w:t xml:space="preserve">probability </w:t>
      </w:r>
    </w:p>
    <w:p>
      <w:pPr>
        <w:pStyle w:val="TextBody"/>
        <w:bidi w:val="0"/>
        <w:spacing w:before="0" w:after="283"/>
        <w:jc w:val="start"/>
        <w:rPr/>
      </w:pPr>
      <w:r>
        <w:rPr/>
        <w:t xml:space="preserve">0. 95 </w:t>
      </w:r>
    </w:p>
    <w:p>
      <w:pPr>
        <w:pStyle w:val="Heading2"/>
        <w:bidi w:val="0"/>
        <w:jc w:val="start"/>
        <w:rPr/>
      </w:pPr>
      <w:r>
        <w:rPr/>
        <w:t xml:space="preserve">ABSOLUTE COST AT RISK </w:t>
      </w:r>
    </w:p>
    <w:p>
      <w:pPr>
        <w:pStyle w:val="TextBody"/>
        <w:bidi w:val="0"/>
        <w:spacing w:before="0" w:after="283"/>
        <w:jc w:val="start"/>
        <w:rPr/>
      </w:pPr>
      <w:r>
        <w:rPr/>
        <w:t xml:space="preserve">1. 2293 </w:t>
      </w:r>
    </w:p>
    <w:p>
      <w:pPr>
        <w:pStyle w:val="Heading2"/>
        <w:bidi w:val="0"/>
        <w:jc w:val="start"/>
        <w:rPr/>
      </w:pPr>
      <w:r>
        <w:rPr/>
        <w:t xml:space="preserve">MEAN 08 </w:t>
      </w:r>
    </w:p>
    <w:p>
      <w:pPr>
        <w:pStyle w:val="TextBody"/>
        <w:bidi w:val="0"/>
        <w:spacing w:before="0" w:after="283"/>
        <w:jc w:val="start"/>
        <w:rPr/>
      </w:pPr>
      <w:r>
        <w:rPr/>
        <w:t xml:space="preserve">1. 003917 </w:t>
      </w:r>
    </w:p>
    <w:p>
      <w:pPr>
        <w:pStyle w:val="Heading2"/>
        <w:bidi w:val="0"/>
        <w:jc w:val="start"/>
        <w:rPr/>
      </w:pPr>
      <w:r>
        <w:rPr/>
        <w:t xml:space="preserve">RELATIVE COST AT RISK </w:t>
      </w:r>
    </w:p>
    <w:p>
      <w:pPr>
        <w:pStyle w:val="TextBody"/>
        <w:bidi w:val="0"/>
        <w:spacing w:before="0" w:after="283"/>
        <w:jc w:val="start"/>
        <w:rPr/>
      </w:pPr>
      <w:r>
        <w:rPr/>
        <w:t xml:space="preserve">0. 225383 </w:t>
      </w:r>
    </w:p>
    <w:p>
      <w:pPr>
        <w:pStyle w:val="Heading2"/>
        <w:bidi w:val="0"/>
        <w:jc w:val="start"/>
        <w:rPr/>
      </w:pPr>
      <w:r>
        <w:rPr/>
        <w:t xml:space="preserve">INFERENCE </w:t>
      </w:r>
    </w:p>
    <w:p>
      <w:pPr>
        <w:pStyle w:val="TextBody"/>
        <w:bidi w:val="0"/>
        <w:spacing w:before="0" w:after="283"/>
        <w:jc w:val="start"/>
        <w:rPr/>
      </w:pPr>
      <w:r>
        <w:rPr/>
        <w:t xml:space="preserve">For all the years individually natural gas and propane lave very less cost at risk when compared to other two commodities. This again proves that the more commodity is exposed in terms of market capitalization more is the chance of running into risk , realization in tough and immunity is weak. All those commodities namely here Brent and coal have higher cost at risk with respect to interest rate index. </w:t>
      </w:r>
    </w:p>
    <w:p>
      <w:pPr>
        <w:pStyle w:val="Heading2"/>
        <w:bidi w:val="0"/>
        <w:jc w:val="start"/>
        <w:rPr/>
      </w:pPr>
      <w:r>
        <w:rPr/>
        <w:t xml:space="preserve">Volatility </w:t>
      </w:r>
    </w:p>
    <w:p>
      <w:pPr>
        <w:pStyle w:val="TextBody"/>
        <w:bidi w:val="0"/>
        <w:spacing w:before="0" w:after="283"/>
        <w:jc w:val="start"/>
        <w:rPr/>
      </w:pPr>
      <w:r>
        <w:rPr/>
        <w:t xml:space="preserve">Measure of variation of the value of portfolio within a given time spectrum. This also shows the impact of random market fluctuation on the valuation. Due to impact on one assert the corresponding change in other asset and relative change in valuation. Volatility impact is calculated with respect to CBOE Volatility Index which is benchmark in volatility index. This will give relative exposure corresponds to each date. To calculate the implied volatility standard deviation of the stress impact of given index as well as the spot prices are to be deduced. The correlation of the two values is deduced in order to get standard deviation. </w:t>
      </w:r>
    </w:p>
    <w:p>
      <w:pPr>
        <w:pStyle w:val="Heading2"/>
        <w:bidi w:val="0"/>
        <w:jc w:val="start"/>
        <w:rPr/>
      </w:pPr>
      <w:r>
        <w:rPr/>
        <w:t xml:space="preserve">CALCULATION </w:t>
      </w:r>
    </w:p>
    <w:p>
      <w:pPr>
        <w:pStyle w:val="TextBody"/>
        <w:bidi w:val="0"/>
        <w:spacing w:before="0" w:after="283"/>
        <w:jc w:val="start"/>
        <w:rPr/>
      </w:pPr>
      <w:r>
        <w:rPr/>
        <w:t xml:space="preserve">Europe Brent Spot Price FOB (Dollars per Barrel) </w:t>
      </w:r>
    </w:p>
    <w:p>
      <w:pPr>
        <w:pStyle w:val="Heading2"/>
        <w:bidi w:val="0"/>
        <w:jc w:val="start"/>
        <w:rPr/>
      </w:pPr>
      <w:r>
        <w:rPr/>
        <w:t xml:space="preserve">standard deviation </w:t>
      </w:r>
    </w:p>
    <w:p>
      <w:pPr>
        <w:pStyle w:val="Heading2"/>
        <w:bidi w:val="0"/>
        <w:jc w:val="start"/>
        <w:rPr/>
      </w:pPr>
      <w:r>
        <w:rPr/>
        <w:t xml:space="preserve">6. 801573 </w:t>
      </w:r>
    </w:p>
    <w:p>
      <w:pPr>
        <w:pStyle w:val="Heading2"/>
        <w:bidi w:val="0"/>
        <w:jc w:val="start"/>
        <w:rPr/>
      </w:pPr>
      <w:r>
        <w:rPr/>
        <w:t xml:space="preserve">implied volatility </w:t>
      </w:r>
    </w:p>
    <w:p>
      <w:pPr>
        <w:pStyle w:val="TextBody"/>
        <w:bidi w:val="0"/>
        <w:spacing w:before="0" w:after="283"/>
        <w:jc w:val="start"/>
        <w:rPr/>
      </w:pPr>
      <w:r>
        <w:rPr/>
        <w:t xml:space="preserve">2. 607983Price of U. S. Natural Gas LNG Imports (Dollar/ Thousand Cubic Feet) </w:t>
      </w:r>
    </w:p>
    <w:p>
      <w:pPr>
        <w:pStyle w:val="Heading2"/>
        <w:bidi w:val="0"/>
        <w:jc w:val="start"/>
        <w:rPr/>
      </w:pPr>
      <w:r>
        <w:rPr/>
        <w:t xml:space="preserve">standard deviation </w:t>
      </w:r>
    </w:p>
    <w:p>
      <w:pPr>
        <w:pStyle w:val="Heading2"/>
        <w:bidi w:val="0"/>
        <w:jc w:val="start"/>
        <w:rPr/>
      </w:pPr>
      <w:r>
        <w:rPr/>
        <w:t xml:space="preserve">1. 048153 </w:t>
      </w:r>
    </w:p>
    <w:p>
      <w:pPr>
        <w:pStyle w:val="Heading2"/>
        <w:bidi w:val="0"/>
        <w:jc w:val="start"/>
        <w:rPr/>
      </w:pPr>
      <w:r>
        <w:rPr/>
        <w:t xml:space="preserve">implied volatility </w:t>
      </w:r>
    </w:p>
    <w:p>
      <w:pPr>
        <w:pStyle w:val="TextBody"/>
        <w:bidi w:val="0"/>
        <w:spacing w:before="0" w:after="283"/>
        <w:jc w:val="start"/>
        <w:rPr/>
      </w:pPr>
      <w:r>
        <w:rPr/>
        <w:t xml:space="preserve">1. 023794Coal, South African export price, US Dollars per Metric Ton </w:t>
      </w:r>
    </w:p>
    <w:p>
      <w:pPr>
        <w:pStyle w:val="Heading2"/>
        <w:bidi w:val="0"/>
        <w:jc w:val="start"/>
        <w:rPr/>
      </w:pPr>
      <w:r>
        <w:rPr/>
        <w:t xml:space="preserve">standard deviation </w:t>
      </w:r>
    </w:p>
    <w:p>
      <w:pPr>
        <w:pStyle w:val="Heading2"/>
        <w:bidi w:val="0"/>
        <w:jc w:val="start"/>
        <w:rPr/>
      </w:pPr>
      <w:r>
        <w:rPr/>
        <w:t xml:space="preserve">10. 80215 </w:t>
      </w:r>
    </w:p>
    <w:p>
      <w:pPr>
        <w:pStyle w:val="Heading2"/>
        <w:bidi w:val="0"/>
        <w:jc w:val="start"/>
        <w:rPr/>
      </w:pPr>
      <w:r>
        <w:rPr/>
        <w:t xml:space="preserve">implied volatility </w:t>
      </w:r>
    </w:p>
    <w:p>
      <w:pPr>
        <w:pStyle w:val="TextBody"/>
        <w:bidi w:val="0"/>
        <w:spacing w:before="0" w:after="283"/>
        <w:jc w:val="start"/>
        <w:rPr/>
      </w:pPr>
      <w:r>
        <w:rPr/>
        <w:t xml:space="preserve">3. 286663Mont Belvieu, TX Propane Spot Price FOB (Dollars per Gallon) </w:t>
      </w:r>
    </w:p>
    <w:p>
      <w:pPr>
        <w:pStyle w:val="Heading2"/>
        <w:bidi w:val="0"/>
        <w:jc w:val="start"/>
        <w:rPr/>
      </w:pPr>
      <w:r>
        <w:rPr/>
        <w:t xml:space="preserve">standard deviation </w:t>
      </w:r>
    </w:p>
    <w:p>
      <w:pPr>
        <w:pStyle w:val="Heading2"/>
        <w:bidi w:val="0"/>
        <w:jc w:val="start"/>
        <w:rPr/>
      </w:pPr>
      <w:r>
        <w:rPr/>
        <w:t xml:space="preserve">0. 114602 </w:t>
      </w:r>
    </w:p>
    <w:p>
      <w:pPr>
        <w:pStyle w:val="Heading2"/>
        <w:bidi w:val="0"/>
        <w:jc w:val="start"/>
        <w:rPr/>
      </w:pPr>
      <w:r>
        <w:rPr/>
        <w:t xml:space="preserve">implied volatility </w:t>
      </w:r>
    </w:p>
    <w:p>
      <w:pPr>
        <w:pStyle w:val="TextBody"/>
        <w:bidi w:val="0"/>
        <w:spacing w:before="0" w:after="283"/>
        <w:jc w:val="start"/>
        <w:rPr/>
      </w:pPr>
      <w:r>
        <w:rPr/>
        <w:t xml:space="preserve">0. 338529 </w:t>
      </w:r>
    </w:p>
    <w:p>
      <w:pPr>
        <w:pStyle w:val="Heading2"/>
        <w:bidi w:val="0"/>
        <w:jc w:val="start"/>
        <w:rPr/>
      </w:pPr>
      <w:r>
        <w:rPr/>
        <w:t xml:space="preserve">INFERENCE </w:t>
      </w:r>
    </w:p>
    <w:p>
      <w:pPr>
        <w:pStyle w:val="TextBody"/>
        <w:bidi w:val="0"/>
        <w:spacing w:before="0" w:after="283"/>
        <w:jc w:val="start"/>
        <w:rPr/>
      </w:pPr>
      <w:r>
        <w:rPr/>
        <w:t xml:space="preserve">Coal and Brent have higher volatility with respect to the volatility index in consideration. The volatility in the market is impacting the commodities having more exposure to the market and are more venerable in nature. </w:t>
      </w:r>
    </w:p>
    <w:p>
      <w:pPr>
        <w:pStyle w:val="Heading2"/>
        <w:bidi w:val="0"/>
        <w:jc w:val="start"/>
        <w:rPr/>
      </w:pPr>
      <w:r>
        <w:rPr/>
        <w:t xml:space="preserve">Valuation </w:t>
      </w:r>
    </w:p>
    <w:p>
      <w:pPr>
        <w:pStyle w:val="Heading2"/>
        <w:bidi w:val="0"/>
        <w:jc w:val="start"/>
        <w:rPr/>
      </w:pPr>
      <w:r>
        <w:rPr/>
        <w:t xml:space="preserve">Based on black soles theory we can find the valuation of the portfolio . there are two main attributes of this theory these are preference free and risk neutral nature of portfolio . from this theory for our study we are adopting only risk neutral nature of portfolio. In this theory of valuation is based on the fact that assert price is lognormally proportional to the market as well as time spectrum </w:t>
      </w:r>
    </w:p>
    <w:p>
      <w:pPr>
        <w:pStyle w:val="Heading2"/>
        <w:bidi w:val="0"/>
        <w:jc w:val="start"/>
        <w:rPr/>
      </w:pPr>
      <w:r>
        <w:rPr/>
        <w:t xml:space="preserve">Taking binomial calculation for the current value of portfolio while taking the risk neutral nature of black soles model. For the calculation time frame taken is 5 years, value of portfolio ( assert) is taken 100 units, average riskless interest rate taken in the study is 3 %, market implication affecting the given portfolio is 10 % i. e. implied volatility </w:t>
      </w:r>
    </w:p>
    <w:p>
      <w:pPr>
        <w:pStyle w:val="Heading2"/>
        <w:bidi w:val="0"/>
        <w:jc w:val="start"/>
        <w:rPr/>
      </w:pPr>
      <w:r>
        <w:rPr/>
        <w:t xml:space="preserve">Thus if we will form binomial portfolio tree with 10% volatility, we will get </w:t>
      </w:r>
    </w:p>
    <w:p>
      <w:pPr>
        <w:pStyle w:val="Heading2"/>
        <w:bidi w:val="0"/>
        <w:jc w:val="start"/>
        <w:rPr/>
      </w:pPr>
      <w:r>
        <w:rPr/>
        <w:t xml:space="preserve">100 </w:t>
      </w:r>
    </w:p>
    <w:p>
      <w:pPr>
        <w:pStyle w:val="TextBody"/>
        <w:bidi w:val="0"/>
        <w:spacing w:before="0" w:after="283"/>
        <w:jc w:val="start"/>
        <w:rPr/>
      </w:pPr>
      <w:r>
        <w:rPr/>
        <w:t xml:space="preserve">90. 48 110. 5281. 87 100 122. 1474. 08 90. 48 110. 52 134. 9967. 03 81. 87 100 122. 14 149. 18 60. 65 74. 08 90. 48 110. 52 134. 99 164. 87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https://assignbuster.com/the-energy-portfolio-management-finance-essay/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energy portfolio management finance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energy portfolio management finance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energy portfolio management finance essay</dc:title>
  <dc:subject>Finance;</dc:subject>
  <dc:creator>AssignBuster</dc:creator>
  <cp:keywords/>
  <dc:description>MBA Assistant ProfessorCollege of Management ThisIsDescription Economic StudiesUniversity of Petroleum ThisIsDescription Energy StudiesDehradun 248 006Guided by: Submitted by: SAP ID...</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