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Social problem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Social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social issue (also called a social problem or a social ill) is an issue that relates to society’s perception of people’s personal lives. an issue that negatively affects a person’s state of being in a society. a condition that at least some people in a community view as being undesirable. common to all societies, and they often are latent results from efforts to deal with certain social situations.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Problems in the Philippines </w:t>
        <w:br/>
        <w:t xml:space="preserve">Poverty </w:t>
        <w:br/>
        <w:t xml:space="preserve">Unemployment </w:t>
        <w:br/>
        <w:t xml:space="preserve">Corruption </w:t>
        <w:br/>
        <w:t xml:space="preserve">Overpopulation </w:t>
        <w:br/>
        <w:t xml:space="preserve">Sexual transmitted disease </w:t>
        <w:br/>
        <w:t xml:space="preserve">Anti social behaviour </w:t>
        <w:br/>
        <w:t xml:space="preserve">Drug abuse </w:t>
        <w:br/>
        <w:t xml:space="preserve">Alcohol abuse </w:t>
        <w:br/>
        <w:t xml:space="preserve">Economic Deprivation </w:t>
        <w:br/>
        <w:t xml:space="preserve">Violence </w:t>
        <w:br/>
        <w:t xml:space="preserve">Crime </w:t>
        <w:br/>
        <w:t xml:space="preserve">Environmental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Corruption </w:t>
        <w:br/>
        <w:t xml:space="preserve">Corruption include graft, bribery, embezzlement, backdoor deals, nepotism, patronage.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Poverty </w:t>
        <w:br/>
        <w:t xml:space="preserve">Remains the most critical social problem that needs to be addressed.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Theories on why social problems occur </w:t>
        <w:br/>
        <w:t xml:space="preserve">Unemployment </w:t>
        <w:br/>
        <w:t xml:space="preserve">social problems exist when people think they are. If there is no perception of a particular social problem as problematic, then it does not exist. </w:t>
        <w:br/>
        <w:t xml:space="preserve">Nevertheless, the issue of social problems is not problematic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Proposed Solutions to Help Fix the Philippines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Ending Poverty and Achieving Sustainable Economic Growth </w:t>
        <w:br/>
        <w:t xml:space="preserve">Tourism Development. Ensuring Access to Quality Education and Health Services for All.-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Ending Pervasive Corruption; Modernizing the Justice System 3. Achieving Lasting Peace; Ending Armed Conflict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Reshaping our Nation through Effective Public Leadership and Active Citizenship People’s Participation in Governance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Poverty does not create our social problems; our social problems create our poverty.” -Marco Rubio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of these problems is met with the same “ solution”—more government. And more government means more taxes, more inflation, and more controls on the private sector.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https://assignbuster.com/social-problem-essay-sample/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Social problem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al-problem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 problem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problem essay sample</dc:title>
  <dc:subject>Others;</dc:subject>
  <dc:creator>AssignBuster</dc:creator>
  <cp:keywords/>
  <dc:description>Nevertheless, the issue of social problems is not problematic itself.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