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Good demand forecast using weighted average essay example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Calculate a forecast of the above demand using a 3- and 5- period moving average?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3-period moving average forecast </w:t>
        <w:br/>
        <w:t xml:space="preserve">3-day moving demand forecast graph </w:t>
        <w:br/>
        <w:t xml:space="preserve">The 3- moving average above shows a general decrease in demand between the third day and the eighth day, an increase between eighth day and tenth day, a slight decline between twelfth day and thirteenth day and then a slight increase. </w:t>
      </w:r>
    </w:p>
    <w:p>
      <w:pPr>
        <w:pStyle w:val="Heading2"/>
        <w:bidi w:val="0"/>
        <w:jc w:val="start"/>
        <w:rPr/>
      </w:pPr>
      <w:r>
        <w:rPr/>
        <w:t xml:space="preserve">5-period moving average forecast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Graph of the 5- day forecast </w:t>
        <w:br/>
        <w:t xml:space="preserve">The 5- moving average graph above indicate a sharp decline on the averages between fifth and sixth day followed by a slight decrease between sixth day and the seventh average followed by a slight decrease between seventh day and eighth day. Between the eighth day and the thirteen day the averages increase steadily. Between the thirteen and the fourteenth day, the curve indicates a decline. </w:t>
        <w:br/>
        <w:t xml:space="preserve">Comparing the two curves of the moving averages, the 3- moving averages is better than the 5- moving average. This is because it presents a better picture of the demand and hence is more responsive than the 5- moving average curve. It can be used to closely indicate the actual prices of commodities/share prices in precision than the 5 moving averages. Consider for example the between tenth day and the twelve day in 3-moving average the curve indicates a decline while in the 5- moving averages, such a decline is not noticeable.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Chase, R., Jacobs, R. &amp; Aquilano J. (2007). Operations Management for Competitive Advantage, 11th ed New York, NY: McGraw-Hill. </w:t>
        <w:br/>
        <w:t xml:space="preserve">Heizer J.&amp; Render B .(2009). Operations Management. New York, NY: Pearson Education.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https://assignbuster.com/good-demand-forecast-using-weighted-average-essay-example/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Good demand forecast using weighted aver...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ood-demand-forecast-using-weighted-average-essay-ex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demand forecast using weighted average essay example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demand forecast using weighted average essay example</dc:title>
  <dc:subject>Others;</dc:subject>
  <dc:creator>AssignBuster</dc:creator>
  <cp:keywords/>
  <dc:description>Operations Management for Competitive Advantage, 11th ed New York, NY: McGraw-Hill.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