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"https://assignbuster.com/how-to-take-care-of-gold-teeth-and-precautions/"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to take care of gold teeth and precautions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The paper " How to Take Care of Gold Teeth and Precautions" is an outstanding example of a presentation on health science and medicine. Dentists for recent years have preferred gold in doing dental work compared to other metals such as silver. At times it is much easily readily available especially in small quantities needs for dentistry. When you try to think about gold teeth, you tend to picture the versions of types of gold teeth available. The malleability of gold allows dentists to shape gold dental as the patient requires it to be. </w:t>
        <w:br/>
        <w:t xml:space="preserve">Similarly to natural teeth, gold teeth expand and wear making it the best long lasting dental material available. People who experience metal allergic with other metals, gold teeth will work better for them. Nevertheless, people with a history of crack fill or crowns from weaker metals quality gold will be recommendable. We offer different a kind of gold teeth depending on your preference. </w:t>
        <w:br/>
        <w:t xml:space="preserve">Taking care of your gold teeth is as important as taking care of your natural teeth. If you have removable gold teeth, make sure you clean it every day with warm water, a mild cleanser and clean it with a clean cloth. How you should take care of your gold teeth: Brushing a permanent gold tooth – Use your toothbrush, toothpaste, and brush just as normal teeth are brushed. Floss often – Flossing around your tooth is healthy for your gold teeth. Preferably, you can choose to floss your teeth at least once a day. This helps you maintain hygiene in your teeth. Regular checkup with your dentist – once you have the gold teeth it’s healthy to frequently visit the dentist for an oral checkup. This helps just in case a problem arises without your knowledge. Brushing removable gold teeth – for those who wish to have removable teeth we have molding kit where you can purchase. We will guide you on the right procedures to use. Stop smoking – Once you have the golden teeth you should say goodbye to smoking. As you continue smoking your gold teeth stop shining as time goes by. Perhaps, if it is impossible to stop, you can order a higher quality of gold. Don’t use gold polisher – gold polishers are harmful to your gold teeth. Never try cleaning your gold teeth jewelry cleaners, they are harmful. Wash your grill daily – Doing this helps remove bacteria that may accumulate in your grill. For those with removable grill, you can remove it and clean it. Knowing how to take care of your gold teeth is important for your health. Removing grill before eating is a good way. This helps to reduce bacteria that hide in the grill leading to tooth decay.  In conclusion, choosing the right tooth design is equally important. We have varieties of tooth design depending on your preference. There is no place that doesn’t fit gold teeth, whether in the red carpet or a business submit. If you do not want to get into your pocket again buying gold teeth then having quality gold teeth is best for you. Be considerate where you buy gold teeth not to bring future tooth problems.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https://assignbuster.com/how-to-take-care-of-gold-teeth-and-precautions/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to take care of gold teeth and preca...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to take care of gold teeth and precautions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take care of gold teeth and precautions</dc:title>
  <dc:subject>Health &amp; Medicine;</dc:subject>
  <dc:creator>AssignBuster</dc:creator>
  <cp:keywords/>
  <dc:description>When you try to think about gold teeth, you tend to picture the versions of types of gold teeth available.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