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Aeroflot flight 8641 crash analysis</w:t>
        </w:r>
      </w:hyperlink>
      <w:bookmarkEnd w:id="0"/>
    </w:p>
    <w:p>
      <w:r>
        <w:br w:type="page"/>
      </w:r>
    </w:p>
    <w:p>
      <w:pPr>
        <w:pStyle w:val="TextBody"/>
        <w:bidi w:val="0"/>
        <w:jc w:val="start"/>
        <w:rPr/>
      </w:pPr>
      <w:r>
        <w:rPr/>
        <w:t xml:space="preserve">Most people think of planes as a fast and efficient way to get to a place farther away than what a car can take them. But, what most people don’t know is that there are engineering design problems. One of which happened to Aeroflot Flight 8641. </w:t>
      </w:r>
    </w:p>
    <w:p>
      <w:pPr>
        <w:pStyle w:val="TextBody"/>
        <w:bidi w:val="0"/>
        <w:spacing w:before="0" w:after="283"/>
        <w:jc w:val="start"/>
        <w:rPr/>
      </w:pPr>
      <w:r>
        <w:rPr/>
        <w:t xml:space="preserve">In June 28, 1981, AeroFlot Flight 8641 encountered an engineering design problem. Unfortunately, it ended horribly and the crash killed everyone on board which was a total of 132 people. The plane crashed near Mozyr, Belarus. This opened the people’s eyes about the Yak-42s. All Yak-42s were suspended from service until the design defect was solved and tested. </w:t>
      </w:r>
    </w:p>
    <w:p>
      <w:pPr>
        <w:pStyle w:val="TextBody"/>
        <w:bidi w:val="0"/>
        <w:spacing w:before="0" w:after="283"/>
        <w:jc w:val="start"/>
        <w:rPr/>
      </w:pPr>
      <w:r>
        <w:rPr/>
        <w:t xml:space="preserve">Yakovlev is a plane company out of Russia. In 1965, Yakovlev built the Yak-40. Then in the early 1970s the Yak-42 was designed and built. The designers are working on a new plane design called the Yak-44. The Yak-42 is a medium size jet airliner. AeroFlot Flight 8641 was the first crash with this plane because of the design failure. This crash was the first and deadliest crash including the Yak-42. No one knew about the design defect until the investigation on why the plane lost control and crashed.[1] </w:t>
      </w:r>
    </w:p>
    <w:p>
      <w:pPr>
        <w:pStyle w:val="TextBody"/>
        <w:bidi w:val="0"/>
        <w:spacing w:before="0" w:after="283"/>
        <w:jc w:val="start"/>
        <w:rPr/>
      </w:pPr>
      <w:r>
        <w:rPr/>
        <w:t xml:space="preserve">During the investigation, it was found that the whole tail of the plane detached due to metal fatigue on thejackscrew.[3]The metal on the jackscrew was melted, which made it deform and cause a weak spot in the tail. The pressure of the air and speed of the plane started cracking and breaking the tail off, which cause the plane to dive down to the ground and crashed killing everyone on board. </w:t>
      </w:r>
    </w:p>
    <w:p>
      <w:pPr>
        <w:pStyle w:val="TextBody"/>
        <w:bidi w:val="0"/>
        <w:spacing w:before="0" w:after="283"/>
        <w:jc w:val="start"/>
        <w:rPr/>
      </w:pPr>
      <w:r>
        <w:rPr/>
        <w:t xml:space="preserve">The designers were a group from the company, Yakovlev. They were blamed for the crash because they didn’t take precautions on metal fatigueissue in the prototypes[4]. After the crash, the designers had to fix the problem before sending any more planes up into the air. So, the designers had to find a way to stop metal fatigue. </w:t>
      </w:r>
    </w:p>
    <w:p>
      <w:pPr>
        <w:pStyle w:val="TextBody"/>
        <w:bidi w:val="0"/>
        <w:spacing w:before="0" w:after="283"/>
        <w:jc w:val="start"/>
        <w:rPr/>
      </w:pPr>
      <w:r>
        <w:rPr/>
        <w:t xml:space="preserve">New precautions were put into place on how to keep the jack screw frommelting.[6]The designers needed to know parts ofstructural engineering, mechanical engineering, and material science.[7]They needed to know how to keep the stress below the fatigue level and also, needed to know how to make the plane efficient when one part fails the whole plan does not fail.[8]They also had apart life[9]. This is when a part got used to a certain amount of time it got replaced with a new one. And lastly, the plane was checked for cracks and when a crack gets to a certain length the part is replaced. </w:t>
      </w:r>
    </w:p>
    <w:p>
      <w:pPr>
        <w:pStyle w:val="TextBody"/>
        <w:bidi w:val="0"/>
        <w:spacing w:before="0" w:after="283"/>
        <w:jc w:val="start"/>
        <w:rPr/>
      </w:pPr>
      <w:r>
        <w:rPr/>
        <w:t xml:space="preserve">The jackscrew is made out of cast iron. This cast iron’s melting point is 2060-2200 degrees fahrenheit or 1127-1204 degrees celsius. The solution of the new design is how to divert the heat from the jackscrew or change the material of the jackscrew or the materials around it to keep the jackscrew cooled of[10]f. </w:t>
      </w:r>
    </w:p>
    <w:p>
      <w:pPr>
        <w:pStyle w:val="TextBody"/>
        <w:bidi w:val="0"/>
        <w:spacing w:before="0" w:after="283"/>
        <w:jc w:val="start"/>
        <w:rPr/>
      </w:pPr>
      <w:r>
        <w:rPr/>
        <w:t xml:space="preserve">The design of the Yakovlev Yak-42 was the cause of the crash. The designers had to make a new design to solve the problem that happened to AeroFlot Flight 8641. There were also new precautions put into place to prevent crashes or issues with the plane. New part lifes were also introduced to keep the planes running for longer and to keep old parts off the plane to cut off the chance of it failing and causing a crash. </w:t>
      </w:r>
    </w:p>
    <w:p>
      <w:pPr>
        <w:pStyle w:val="TextBody"/>
        <w:bidi w:val="0"/>
        <w:jc w:val="start"/>
        <w:rPr>
          <w:u w:val="single"/>
        </w:rPr>
      </w:pPr>
      <w:r>
        <w:rPr>
          <w:u w:val="single"/>
        </w:rPr>
        <w:t xml:space="preserve">https://en. wikipedia. org/wiki/Jackscrew </w:t>
      </w:r>
    </w:p>
    <w:p>
      <w:pPr>
        <w:pStyle w:val="TextBody"/>
        <w:bidi w:val="0"/>
        <w:jc w:val="start"/>
        <w:rPr>
          <w:u w:val="single"/>
        </w:rPr>
      </w:pPr>
      <w:r>
        <w:rPr>
          <w:u w:val="single"/>
        </w:rPr>
        <w:t xml:space="preserve">https://en. wikipedia. org/wiki/Fatigue_(material) </w:t>
      </w:r>
    </w:p>
    <w:p>
      <w:pPr>
        <w:pStyle w:val="TextBody"/>
        <w:bidi w:val="0"/>
        <w:jc w:val="start"/>
        <w:rPr>
          <w:u w:val="single"/>
        </w:rPr>
      </w:pPr>
      <w:r>
        <w:rPr>
          <w:u w:val="single"/>
        </w:rPr>
        <w:t xml:space="preserve">https://www. revolvy. com/main/index. php? s= Aeroflot%20Flight%208641 </w:t>
      </w:r>
    </w:p>
    <w:p>
      <w:pPr>
        <w:pStyle w:val="TextBody"/>
        <w:bidi w:val="0"/>
        <w:jc w:val="start"/>
        <w:rPr>
          <w:u w:val="single"/>
        </w:rPr>
      </w:pPr>
      <w:r>
        <w:rPr>
          <w:u w:val="single"/>
        </w:rPr>
        <w:t xml:space="preserve">https://en. wikipedia. org/wiki/Aeroflot_Flight_8641 </w:t>
      </w:r>
    </w:p>
    <w:p>
      <w:pPr>
        <w:pStyle w:val="TextBody"/>
        <w:bidi w:val="0"/>
        <w:jc w:val="start"/>
        <w:rPr>
          <w:u w:val="single"/>
        </w:rPr>
      </w:pPr>
      <w:r>
        <w:rPr>
          <w:u w:val="single"/>
        </w:rPr>
        <w:t xml:space="preserve">http://www. theinfolist. com/php/SummaryGet. php? FindGo= Yakovlev%20Yak-42 </w:t>
      </w:r>
    </w:p>
    <w:p>
      <w:pPr>
        <w:pStyle w:val="TextBody"/>
        <w:bidi w:val="0"/>
        <w:jc w:val="start"/>
        <w:rPr>
          <w:u w:val="single"/>
        </w:rPr>
      </w:pPr>
      <w:r>
        <w:rPr>
          <w:u w:val="single"/>
        </w:rPr>
        <w:t xml:space="preserve">http://www. airvectors. net/avyak40. html </w:t>
      </w:r>
    </w:p>
    <w:p>
      <w:pPr>
        <w:pStyle w:val="TextBody"/>
        <w:bidi w:val="0"/>
        <w:spacing w:before="0" w:after="283"/>
        <w:jc w:val="start"/>
        <w:rPr/>
      </w:pPr>
      <w:r>
        <w:rPr/>
        <w:t xml:space="preserve">Aeroflot flight 8641 </w:t>
      </w:r>
    </w:p>
    <w:p>
      <w:pPr>
        <w:pStyle w:val="TextBody"/>
        <w:bidi w:val="0"/>
        <w:jc w:val="start"/>
        <w:rPr>
          <w:u w:val="single"/>
        </w:rPr>
      </w:pPr>
      <w:r>
        <w:rPr>
          <w:u w:val="single"/>
        </w:rPr>
        <w:t xml:space="preserve">Jackscrew </w:t>
      </w:r>
    </w:p>
    <w:p>
      <w:pPr>
        <w:pStyle w:val="TextBody"/>
        <w:bidi w:val="0"/>
        <w:jc w:val="start"/>
        <w:rPr>
          <w:u w:val="single"/>
        </w:rPr>
      </w:pPr>
      <w:r>
        <w:rPr>
          <w:u w:val="single"/>
        </w:rPr>
        <w:t xml:space="preserve">https://en. wikipedia. org/wiki/Jackscrew </w:t>
      </w:r>
    </w:p>
    <w:p>
      <w:pPr>
        <w:pStyle w:val="TextBody"/>
        <w:bidi w:val="0"/>
        <w:jc w:val="start"/>
        <w:rPr>
          <w:u w:val="single"/>
        </w:rPr>
      </w:pPr>
      <w:r>
        <w:rPr>
          <w:u w:val="single"/>
        </w:rPr>
        <w:t xml:space="preserve">Metal fatigue </w:t>
      </w:r>
    </w:p>
    <w:p>
      <w:pPr>
        <w:pStyle w:val="TextBody"/>
        <w:bidi w:val="0"/>
        <w:jc w:val="start"/>
        <w:rPr>
          <w:u w:val="single"/>
        </w:rPr>
      </w:pPr>
      <w:r>
        <w:rPr>
          <w:u w:val="single"/>
        </w:rPr>
        <w:t xml:space="preserve">https://en. wikipedia. org/wiki/Fatigue_(material) </w:t>
      </w:r>
    </w:p>
    <w:p>
      <w:pPr>
        <w:pStyle w:val="TextBody"/>
        <w:bidi w:val="0"/>
        <w:jc w:val="start"/>
        <w:rPr>
          <w:u w:val="single"/>
        </w:rPr>
      </w:pPr>
      <w:r>
        <w:rPr>
          <w:u w:val="single"/>
        </w:rPr>
        <w:t xml:space="preserve">https://www. revolvy. com/main/index. php? s= Aeroflot%20Flight%208641 </w:t>
      </w:r>
    </w:p>
    <w:p>
      <w:pPr>
        <w:pStyle w:val="TextBody"/>
        <w:bidi w:val="0"/>
        <w:spacing w:before="0" w:after="283"/>
        <w:jc w:val="start"/>
        <w:rPr/>
      </w:pPr>
      <w:r>
        <w:rPr/>
        <w:t xml:space="preserve">Jackscrew mechanism in the aircraft’s tail </w:t>
      </w:r>
    </w:p>
    <w:p>
      <w:pPr>
        <w:pStyle w:val="TextBody"/>
        <w:bidi w:val="0"/>
        <w:spacing w:before="0" w:after="283"/>
        <w:jc w:val="start"/>
        <w:rPr/>
      </w:pPr>
      <w:r>
        <w:rPr/>
        <w:t xml:space="preserve">The aircraft lost control and dove into the ground </w:t>
      </w:r>
    </w:p>
    <w:p>
      <w:pPr>
        <w:pStyle w:val="TextBody"/>
        <w:bidi w:val="0"/>
        <w:jc w:val="start"/>
        <w:rPr>
          <w:u w:val="single"/>
        </w:rPr>
      </w:pPr>
      <w:r>
        <w:rPr>
          <w:u w:val="single"/>
        </w:rPr>
        <w:t xml:space="preserve">https://en. wikipedia. org/wiki/Aeroflot_Flight_8641 </w:t>
      </w:r>
    </w:p>
    <w:p>
      <w:pPr>
        <w:pStyle w:val="TextBody"/>
        <w:bidi w:val="0"/>
        <w:spacing w:before="0" w:after="283"/>
        <w:jc w:val="start"/>
        <w:rPr/>
      </w:pPr>
      <w:r>
        <w:rPr/>
        <w:t xml:space="preserve">Killed all 132 people on board </w:t>
      </w:r>
    </w:p>
    <w:p>
      <w:pPr>
        <w:pStyle w:val="TextBody"/>
        <w:bidi w:val="0"/>
        <w:jc w:val="start"/>
        <w:rPr>
          <w:u w:val="single"/>
        </w:rPr>
      </w:pPr>
      <w:r>
        <w:rPr>
          <w:u w:val="single"/>
        </w:rPr>
        <w:t xml:space="preserve">When </w:t>
      </w:r>
    </w:p>
    <w:p>
      <w:pPr>
        <w:pStyle w:val="TextBody"/>
        <w:bidi w:val="0"/>
        <w:spacing w:before="0" w:after="283"/>
        <w:jc w:val="start"/>
        <w:rPr/>
      </w:pPr>
      <w:r>
        <w:rPr/>
        <w:t xml:space="preserve">June 28, 1982 </w:t>
      </w:r>
    </w:p>
    <w:p>
      <w:pPr>
        <w:pStyle w:val="TextBody"/>
        <w:bidi w:val="0"/>
        <w:jc w:val="start"/>
        <w:rPr>
          <w:u w:val="single"/>
        </w:rPr>
      </w:pPr>
      <w:r>
        <w:rPr>
          <w:u w:val="single"/>
        </w:rPr>
        <w:t xml:space="preserve">Where </w:t>
      </w:r>
    </w:p>
    <w:p>
      <w:pPr>
        <w:pStyle w:val="TextBody"/>
        <w:bidi w:val="0"/>
        <w:spacing w:before="0" w:after="283"/>
        <w:jc w:val="start"/>
        <w:rPr/>
      </w:pPr>
      <w:r>
        <w:rPr/>
        <w:t xml:space="preserve">Near Mozyr, Belarus </w:t>
      </w:r>
    </w:p>
    <w:p>
      <w:pPr>
        <w:pStyle w:val="TextBody"/>
        <w:bidi w:val="0"/>
        <w:jc w:val="start"/>
        <w:rPr>
          <w:u w:val="single"/>
        </w:rPr>
      </w:pPr>
      <w:r>
        <w:rPr>
          <w:u w:val="single"/>
        </w:rPr>
        <w:t xml:space="preserve">How </w:t>
      </w:r>
    </w:p>
    <w:p>
      <w:pPr>
        <w:pStyle w:val="TextBody"/>
        <w:bidi w:val="0"/>
        <w:spacing w:before="0" w:after="283"/>
        <w:jc w:val="start"/>
        <w:rPr/>
      </w:pPr>
      <w:r>
        <w:rPr/>
        <w:t xml:space="preserve">Jackscrew mechanism in the aircraft’s tail </w:t>
      </w:r>
    </w:p>
    <w:p>
      <w:pPr>
        <w:pStyle w:val="TextBody"/>
        <w:bidi w:val="0"/>
        <w:jc w:val="start"/>
        <w:rPr>
          <w:u w:val="single"/>
        </w:rPr>
      </w:pPr>
      <w:r>
        <w:rPr>
          <w:u w:val="single"/>
        </w:rPr>
        <w:t xml:space="preserve">What happened after </w:t>
      </w:r>
    </w:p>
    <w:p>
      <w:pPr>
        <w:pStyle w:val="TextBody"/>
        <w:bidi w:val="0"/>
        <w:spacing w:before="0" w:after="283"/>
        <w:jc w:val="start"/>
        <w:rPr/>
      </w:pPr>
      <w:r>
        <w:rPr/>
        <w:t xml:space="preserve">All yak-42s were shut down until the problem as fixed </w:t>
      </w:r>
    </w:p>
    <w:p>
      <w:pPr>
        <w:pStyle w:val="TextBody"/>
        <w:bidi w:val="0"/>
        <w:jc w:val="start"/>
        <w:rPr>
          <w:u w:val="single"/>
        </w:rPr>
      </w:pPr>
      <w:r>
        <w:rPr>
          <w:u w:val="single"/>
        </w:rPr>
        <w:t xml:space="preserve">Yakovlev Yak-42 </w:t>
      </w:r>
    </w:p>
    <w:p>
      <w:pPr>
        <w:pStyle w:val="TextBody"/>
        <w:bidi w:val="0"/>
        <w:spacing w:before="0" w:after="283"/>
        <w:jc w:val="start"/>
        <w:rPr/>
      </w:pPr>
      <w:r>
        <w:rPr/>
        <w:t xml:space="preserve">The tailplane detached from the plane </w:t>
      </w:r>
    </w:p>
    <w:p>
      <w:pPr>
        <w:pStyle w:val="TextBody"/>
        <w:bidi w:val="0"/>
        <w:jc w:val="start"/>
        <w:rPr>
          <w:u w:val="single"/>
        </w:rPr>
      </w:pPr>
      <w:r>
        <w:rPr>
          <w:u w:val="single"/>
        </w:rPr>
        <w:t xml:space="preserve">http://www. theinfolist. com/php/SummaryGet. php? FindGo= Yakovlev%20Yak-42 </w:t>
      </w:r>
    </w:p>
    <w:p>
      <w:pPr>
        <w:pStyle w:val="TextBody"/>
        <w:bidi w:val="0"/>
        <w:spacing w:before="0" w:after="283"/>
        <w:jc w:val="start"/>
        <w:rPr/>
      </w:pPr>
      <w:r>
        <w:rPr/>
        <w:t xml:space="preserve">Rubric rating submitted on: 12/21/2016, 11: 56: 36 AM by stephanie. russell@bryanisd. org </w:t>
      </w:r>
    </w:p>
    <w:tbl>
      <w:tblPr>
        <w:tblW w:w="7519" w:type="dxa"/>
        <w:jc w:val="start"/>
        <w:tblInd w:w="0" w:type="dxa"/>
        <w:tblLayout w:type="fixed"/>
        <w:tblCellMar>
          <w:top w:w="28" w:type="dxa"/>
          <w:start w:w="28" w:type="dxa"/>
          <w:bottom w:w="28" w:type="dxa"/>
          <w:end w:w="28" w:type="dxa"/>
        </w:tblCellMar>
      </w:tblPr>
      <w:tblGrid>
        <w:gridCol w:w="1906"/>
        <w:gridCol w:w="2086"/>
        <w:gridCol w:w="1636"/>
        <w:gridCol w:w="1891"/>
      </w:tblGrid>
      <w:tr>
        <w:trPr/>
        <w:tc>
          <w:tcPr>
            <w:tcW w:w="1906" w:type="dxa"/>
            <w:tcBorders/>
            <w:vAlign w:val="center"/>
          </w:tcPr>
          <w:p>
            <w:pPr>
              <w:pStyle w:val="TableContents"/>
              <w:bidi w:val="0"/>
              <w:spacing w:before="0" w:after="283"/>
              <w:jc w:val="start"/>
              <w:rPr/>
            </w:pPr>
            <w:r>
              <w:rPr/>
              <w:t xml:space="preserve">10 </w:t>
            </w:r>
          </w:p>
        </w:tc>
        <w:tc>
          <w:tcPr>
            <w:tcW w:w="2086" w:type="dxa"/>
            <w:tcBorders/>
            <w:vAlign w:val="center"/>
          </w:tcPr>
          <w:p>
            <w:pPr>
              <w:pStyle w:val="TableContents"/>
              <w:bidi w:val="0"/>
              <w:spacing w:before="0" w:after="283"/>
              <w:jc w:val="start"/>
              <w:rPr/>
            </w:pPr>
            <w:r>
              <w:rPr/>
              <w:t xml:space="preserve">5 </w:t>
            </w:r>
          </w:p>
        </w:tc>
        <w:tc>
          <w:tcPr>
            <w:tcW w:w="1636" w:type="dxa"/>
            <w:tcBorders/>
            <w:vAlign w:val="center"/>
          </w:tcPr>
          <w:p>
            <w:pPr>
              <w:pStyle w:val="TableContents"/>
              <w:bidi w:val="0"/>
              <w:spacing w:before="0" w:after="283"/>
              <w:jc w:val="start"/>
              <w:rPr/>
            </w:pPr>
            <w:r>
              <w:rPr/>
              <w:t xml:space="preserve">0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Title Page </w:t>
            </w:r>
          </w:p>
          <w:p>
            <w:pPr>
              <w:pStyle w:val="TableContents"/>
              <w:bidi w:val="0"/>
              <w:spacing w:before="0" w:after="283"/>
              <w:jc w:val="start"/>
              <w:rPr/>
            </w:pPr>
            <w:r>
              <w:rPr/>
              <w:t xml:space="preserve">Your score: 5 </w:t>
            </w:r>
          </w:p>
        </w:tc>
        <w:tc>
          <w:tcPr>
            <w:tcW w:w="2086" w:type="dxa"/>
            <w:tcBorders/>
            <w:vAlign w:val="center"/>
          </w:tcPr>
          <w:p>
            <w:pPr>
              <w:pStyle w:val="TableContents"/>
              <w:bidi w:val="0"/>
              <w:spacing w:before="0" w:after="283"/>
              <w:jc w:val="start"/>
              <w:rPr/>
            </w:pPr>
            <w:r>
              <w:rPr/>
              <w:t xml:space="preserve">x </w:t>
            </w:r>
          </w:p>
        </w:tc>
        <w:tc>
          <w:tcPr>
            <w:tcW w:w="1636" w:type="dxa"/>
            <w:tcBorders/>
            <w:vAlign w:val="center"/>
          </w:tcPr>
          <w:p>
            <w:pPr>
              <w:pStyle w:val="TableContents"/>
              <w:bidi w:val="0"/>
              <w:spacing w:before="0" w:after="283"/>
              <w:jc w:val="start"/>
              <w:rPr/>
            </w:pPr>
            <w:r>
              <w:rPr/>
              <w:t xml:space="preserve">Present </w:t>
            </w:r>
          </w:p>
        </w:tc>
        <w:tc>
          <w:tcPr>
            <w:tcW w:w="1891" w:type="dxa"/>
            <w:tcBorders/>
            <w:vAlign w:val="center"/>
          </w:tcPr>
          <w:p>
            <w:pPr>
              <w:pStyle w:val="TableContents"/>
              <w:bidi w:val="0"/>
              <w:spacing w:before="0" w:after="283"/>
              <w:jc w:val="start"/>
              <w:rPr/>
            </w:pPr>
            <w:r>
              <w:rPr/>
              <w:t xml:space="preserve">not done </w:t>
            </w:r>
          </w:p>
        </w:tc>
      </w:tr>
      <w:tr>
        <w:trPr/>
        <w:tc>
          <w:tcPr>
            <w:tcW w:w="1906" w:type="dxa"/>
            <w:tcBorders/>
            <w:vAlign w:val="center"/>
          </w:tcPr>
          <w:p>
            <w:pPr>
              <w:pStyle w:val="TableContents"/>
              <w:bidi w:val="0"/>
              <w:jc w:val="start"/>
              <w:rPr/>
            </w:pPr>
            <w:r>
              <w:rPr/>
              <w:t xml:space="preserve">Table of Contents </w:t>
            </w:r>
          </w:p>
          <w:p>
            <w:pPr>
              <w:pStyle w:val="TableContents"/>
              <w:bidi w:val="0"/>
              <w:spacing w:before="0" w:after="283"/>
              <w:jc w:val="start"/>
              <w:rPr/>
            </w:pPr>
            <w:r>
              <w:rPr/>
              <w:t xml:space="preserve">Your score: 5 </w:t>
            </w:r>
          </w:p>
        </w:tc>
        <w:tc>
          <w:tcPr>
            <w:tcW w:w="2086" w:type="dxa"/>
            <w:tcBorders/>
            <w:vAlign w:val="center"/>
          </w:tcPr>
          <w:p>
            <w:pPr>
              <w:pStyle w:val="TableContents"/>
              <w:bidi w:val="0"/>
              <w:spacing w:before="0" w:after="283"/>
              <w:jc w:val="start"/>
              <w:rPr/>
            </w:pPr>
            <w:r>
              <w:rPr/>
              <w:t xml:space="preserve">x </w:t>
            </w:r>
          </w:p>
        </w:tc>
        <w:tc>
          <w:tcPr>
            <w:tcW w:w="1636" w:type="dxa"/>
            <w:tcBorders/>
            <w:vAlign w:val="center"/>
          </w:tcPr>
          <w:p>
            <w:pPr>
              <w:pStyle w:val="TableContents"/>
              <w:bidi w:val="0"/>
              <w:spacing w:before="0" w:after="283"/>
              <w:jc w:val="start"/>
              <w:rPr/>
            </w:pPr>
            <w:r>
              <w:rPr/>
              <w:t xml:space="preserve">Present </w:t>
            </w:r>
          </w:p>
        </w:tc>
        <w:tc>
          <w:tcPr>
            <w:tcW w:w="1891" w:type="dxa"/>
            <w:tcBorders/>
            <w:vAlign w:val="center"/>
          </w:tcPr>
          <w:p>
            <w:pPr>
              <w:pStyle w:val="TableContents"/>
              <w:bidi w:val="0"/>
              <w:spacing w:before="0" w:after="283"/>
              <w:jc w:val="start"/>
              <w:rPr/>
            </w:pPr>
            <w:r>
              <w:rPr/>
              <w:t xml:space="preserve">not done </w:t>
            </w:r>
          </w:p>
        </w:tc>
      </w:tr>
      <w:tr>
        <w:trPr/>
        <w:tc>
          <w:tcPr>
            <w:tcW w:w="1906" w:type="dxa"/>
            <w:tcBorders/>
            <w:vAlign w:val="center"/>
          </w:tcPr>
          <w:p>
            <w:pPr>
              <w:pStyle w:val="TableContents"/>
              <w:bidi w:val="0"/>
              <w:jc w:val="start"/>
              <w:rPr/>
            </w:pPr>
            <w:r>
              <w:rPr/>
              <w:t xml:space="preserve">Abstract </w:t>
            </w:r>
          </w:p>
          <w:p>
            <w:pPr>
              <w:pStyle w:val="TableContents"/>
              <w:bidi w:val="0"/>
              <w:spacing w:before="0" w:after="283"/>
              <w:jc w:val="start"/>
              <w:rPr/>
            </w:pPr>
            <w:r>
              <w:rPr/>
              <w:t xml:space="preserve">Your score: 5 </w:t>
            </w:r>
          </w:p>
        </w:tc>
        <w:tc>
          <w:tcPr>
            <w:tcW w:w="2086" w:type="dxa"/>
            <w:tcBorders/>
            <w:vAlign w:val="center"/>
          </w:tcPr>
          <w:p>
            <w:pPr>
              <w:pStyle w:val="TableContents"/>
              <w:bidi w:val="0"/>
              <w:spacing w:before="0" w:after="283"/>
              <w:jc w:val="start"/>
              <w:rPr/>
            </w:pPr>
            <w:r>
              <w:rPr/>
              <w:t xml:space="preserve">Present </w:t>
            </w:r>
          </w:p>
        </w:tc>
        <w:tc>
          <w:tcPr>
            <w:tcW w:w="1636" w:type="dxa"/>
            <w:tcBorders/>
            <w:vAlign w:val="center"/>
          </w:tcPr>
          <w:p>
            <w:pPr>
              <w:pStyle w:val="TableContents"/>
              <w:bidi w:val="0"/>
              <w:spacing w:before="0" w:after="283"/>
              <w:jc w:val="start"/>
              <w:rPr/>
            </w:pPr>
            <w:r>
              <w:rPr/>
              <w:t xml:space="preserve">not done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Introduction </w:t>
            </w:r>
          </w:p>
          <w:p>
            <w:pPr>
              <w:pStyle w:val="TableContents"/>
              <w:bidi w:val="0"/>
              <w:spacing w:before="0" w:after="283"/>
              <w:jc w:val="start"/>
              <w:rPr/>
            </w:pPr>
            <w:r>
              <w:rPr/>
              <w:t xml:space="preserve">Your score: 5 </w:t>
            </w:r>
          </w:p>
        </w:tc>
        <w:tc>
          <w:tcPr>
            <w:tcW w:w="2086" w:type="dxa"/>
            <w:tcBorders/>
            <w:vAlign w:val="center"/>
          </w:tcPr>
          <w:p>
            <w:pPr>
              <w:pStyle w:val="TableContents"/>
              <w:bidi w:val="0"/>
              <w:spacing w:before="0" w:after="283"/>
              <w:jc w:val="start"/>
              <w:rPr/>
            </w:pPr>
            <w:r>
              <w:rPr/>
              <w:t xml:space="preserve">x </w:t>
            </w:r>
          </w:p>
        </w:tc>
        <w:tc>
          <w:tcPr>
            <w:tcW w:w="3527" w:type="dxa"/>
            <w:gridSpan w:val="2"/>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Background </w:t>
            </w:r>
          </w:p>
          <w:p>
            <w:pPr>
              <w:pStyle w:val="TableContents"/>
              <w:bidi w:val="0"/>
              <w:spacing w:before="0" w:after="283"/>
              <w:jc w:val="start"/>
              <w:rPr/>
            </w:pPr>
            <w:r>
              <w:rPr/>
              <w:t xml:space="preserve">Your score: 5 </w:t>
            </w:r>
          </w:p>
        </w:tc>
        <w:tc>
          <w:tcPr>
            <w:tcW w:w="2086" w:type="dxa"/>
            <w:tcBorders/>
            <w:vAlign w:val="center"/>
          </w:tcPr>
          <w:p>
            <w:pPr>
              <w:pStyle w:val="TableContents"/>
              <w:bidi w:val="0"/>
              <w:spacing w:before="0" w:after="283"/>
              <w:jc w:val="start"/>
              <w:rPr/>
            </w:pPr>
            <w:r>
              <w:rPr/>
              <w:t xml:space="preserve">Present </w:t>
            </w:r>
          </w:p>
        </w:tc>
        <w:tc>
          <w:tcPr>
            <w:tcW w:w="1636" w:type="dxa"/>
            <w:tcBorders/>
            <w:vAlign w:val="center"/>
          </w:tcPr>
          <w:p>
            <w:pPr>
              <w:pStyle w:val="TableContents"/>
              <w:bidi w:val="0"/>
              <w:spacing w:before="0" w:after="283"/>
              <w:jc w:val="start"/>
              <w:rPr/>
            </w:pPr>
            <w:r>
              <w:rPr/>
              <w:t xml:space="preserve">not done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Investigation </w:t>
            </w:r>
          </w:p>
          <w:p>
            <w:pPr>
              <w:pStyle w:val="TableContents"/>
              <w:bidi w:val="0"/>
              <w:spacing w:before="0" w:after="283"/>
              <w:jc w:val="start"/>
              <w:rPr/>
            </w:pPr>
            <w:r>
              <w:rPr/>
              <w:t xml:space="preserve">Your score: 6 </w:t>
            </w:r>
          </w:p>
        </w:tc>
        <w:tc>
          <w:tcPr>
            <w:tcW w:w="2086" w:type="dxa"/>
            <w:tcBorders/>
            <w:vAlign w:val="center"/>
          </w:tcPr>
          <w:p>
            <w:pPr>
              <w:pStyle w:val="TableContents"/>
              <w:bidi w:val="0"/>
              <w:spacing w:before="0" w:after="283"/>
              <w:jc w:val="start"/>
              <w:rPr/>
            </w:pPr>
            <w:r>
              <w:rPr/>
              <w:t xml:space="preserve">Present </w:t>
            </w:r>
          </w:p>
        </w:tc>
        <w:tc>
          <w:tcPr>
            <w:tcW w:w="1636" w:type="dxa"/>
            <w:tcBorders/>
            <w:vAlign w:val="center"/>
          </w:tcPr>
          <w:p>
            <w:pPr>
              <w:pStyle w:val="TableContents"/>
              <w:bidi w:val="0"/>
              <w:spacing w:before="0" w:after="283"/>
              <w:jc w:val="start"/>
              <w:rPr/>
            </w:pPr>
            <w:r>
              <w:rPr/>
              <w:t xml:space="preserve">not done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Findings </w:t>
            </w:r>
          </w:p>
          <w:p>
            <w:pPr>
              <w:pStyle w:val="TableContents"/>
              <w:bidi w:val="0"/>
              <w:spacing w:before="0" w:after="283"/>
              <w:jc w:val="start"/>
              <w:rPr/>
            </w:pPr>
            <w:r>
              <w:rPr/>
              <w:t xml:space="preserve">Your score: 7 </w:t>
            </w:r>
          </w:p>
        </w:tc>
        <w:tc>
          <w:tcPr>
            <w:tcW w:w="2086" w:type="dxa"/>
            <w:tcBorders/>
            <w:vAlign w:val="center"/>
          </w:tcPr>
          <w:p>
            <w:pPr>
              <w:pStyle w:val="TableContents"/>
              <w:bidi w:val="0"/>
              <w:spacing w:before="0" w:after="283"/>
              <w:jc w:val="start"/>
              <w:rPr/>
            </w:pPr>
            <w:r>
              <w:rPr/>
              <w:t xml:space="preserve">Present </w:t>
            </w:r>
          </w:p>
        </w:tc>
        <w:tc>
          <w:tcPr>
            <w:tcW w:w="1636" w:type="dxa"/>
            <w:tcBorders/>
            <w:vAlign w:val="center"/>
          </w:tcPr>
          <w:p>
            <w:pPr>
              <w:pStyle w:val="TableContents"/>
              <w:bidi w:val="0"/>
              <w:spacing w:before="0" w:after="283"/>
              <w:jc w:val="start"/>
              <w:rPr/>
            </w:pPr>
            <w:r>
              <w:rPr/>
              <w:t xml:space="preserve">not done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Impact </w:t>
            </w:r>
          </w:p>
          <w:p>
            <w:pPr>
              <w:pStyle w:val="TableContents"/>
              <w:bidi w:val="0"/>
              <w:spacing w:before="0" w:after="283"/>
              <w:jc w:val="start"/>
              <w:rPr/>
            </w:pPr>
            <w:r>
              <w:rPr/>
              <w:t xml:space="preserve">Your score: 0 </w:t>
            </w:r>
          </w:p>
        </w:tc>
        <w:tc>
          <w:tcPr>
            <w:tcW w:w="2086" w:type="dxa"/>
            <w:tcBorders/>
            <w:vAlign w:val="center"/>
          </w:tcPr>
          <w:p>
            <w:pPr>
              <w:pStyle w:val="TableContents"/>
              <w:bidi w:val="0"/>
              <w:spacing w:before="0" w:after="283"/>
              <w:jc w:val="start"/>
              <w:rPr/>
            </w:pPr>
            <w:r>
              <w:rPr/>
              <w:t xml:space="preserve">Present </w:t>
            </w:r>
          </w:p>
        </w:tc>
        <w:tc>
          <w:tcPr>
            <w:tcW w:w="1636" w:type="dxa"/>
            <w:tcBorders/>
            <w:vAlign w:val="center"/>
          </w:tcPr>
          <w:p>
            <w:pPr>
              <w:pStyle w:val="TableContents"/>
              <w:bidi w:val="0"/>
              <w:spacing w:before="0" w:after="283"/>
              <w:jc w:val="start"/>
              <w:rPr/>
            </w:pPr>
            <w:r>
              <w:rPr/>
              <w:t xml:space="preserve">not done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Conclusion </w:t>
            </w:r>
          </w:p>
          <w:p>
            <w:pPr>
              <w:pStyle w:val="TableContents"/>
              <w:bidi w:val="0"/>
              <w:spacing w:before="0" w:after="283"/>
              <w:jc w:val="start"/>
              <w:rPr/>
            </w:pPr>
            <w:r>
              <w:rPr/>
              <w:t xml:space="preserve">Your score: 5 </w:t>
            </w:r>
          </w:p>
        </w:tc>
        <w:tc>
          <w:tcPr>
            <w:tcW w:w="2086" w:type="dxa"/>
            <w:tcBorders/>
            <w:vAlign w:val="center"/>
          </w:tcPr>
          <w:p>
            <w:pPr>
              <w:pStyle w:val="TableContents"/>
              <w:bidi w:val="0"/>
              <w:spacing w:before="0" w:after="283"/>
              <w:jc w:val="start"/>
              <w:rPr/>
            </w:pPr>
            <w:r>
              <w:rPr/>
              <w:t xml:space="preserve">x </w:t>
            </w:r>
          </w:p>
        </w:tc>
        <w:tc>
          <w:tcPr>
            <w:tcW w:w="1636" w:type="dxa"/>
            <w:tcBorders/>
            <w:vAlign w:val="center"/>
          </w:tcPr>
          <w:p>
            <w:pPr>
              <w:pStyle w:val="TableContents"/>
              <w:bidi w:val="0"/>
              <w:spacing w:before="0" w:after="283"/>
              <w:jc w:val="start"/>
              <w:rPr/>
            </w:pPr>
            <w:r>
              <w:rPr/>
              <w:t xml:space="preserve">not done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Heading2"/>
              <w:bidi w:val="0"/>
              <w:spacing w:before="200" w:after="120"/>
              <w:jc w:val="start"/>
              <w:rPr/>
            </w:pPr>
            <w:r>
              <w:rPr/>
              <w:t xml:space="preserve">References </w:t>
            </w:r>
          </w:p>
          <w:p>
            <w:pPr>
              <w:pStyle w:val="TableContents"/>
              <w:bidi w:val="0"/>
              <w:spacing w:before="0" w:after="283"/>
              <w:jc w:val="start"/>
              <w:rPr/>
            </w:pPr>
            <w:r>
              <w:rPr/>
              <w:t xml:space="preserve">Your score: 10 </w:t>
            </w:r>
          </w:p>
        </w:tc>
        <w:tc>
          <w:tcPr>
            <w:tcW w:w="2086" w:type="dxa"/>
            <w:tcBorders/>
            <w:vAlign w:val="center"/>
          </w:tcPr>
          <w:p>
            <w:pPr>
              <w:pStyle w:val="TableContents"/>
              <w:bidi w:val="0"/>
              <w:spacing w:before="0" w:after="283"/>
              <w:jc w:val="start"/>
              <w:rPr/>
            </w:pPr>
            <w:r>
              <w:rPr/>
              <w:t xml:space="preserve">References included </w:t>
            </w:r>
          </w:p>
        </w:tc>
        <w:tc>
          <w:tcPr>
            <w:tcW w:w="1636" w:type="dxa"/>
            <w:tcBorders/>
            <w:vAlign w:val="center"/>
          </w:tcPr>
          <w:p>
            <w:pPr>
              <w:pStyle w:val="TableContents"/>
              <w:bidi w:val="0"/>
              <w:spacing w:before="0" w:after="283"/>
              <w:jc w:val="start"/>
              <w:rPr/>
            </w:pPr>
            <w:r>
              <w:rPr/>
              <w:t xml:space="preserve">no references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Notes </w:t>
            </w:r>
          </w:p>
          <w:p>
            <w:pPr>
              <w:pStyle w:val="TableContents"/>
              <w:bidi w:val="0"/>
              <w:spacing w:before="0" w:after="283"/>
              <w:jc w:val="start"/>
              <w:rPr/>
            </w:pPr>
            <w:r>
              <w:rPr/>
              <w:t xml:space="preserve">Your score: 10 </w:t>
            </w:r>
          </w:p>
        </w:tc>
        <w:tc>
          <w:tcPr>
            <w:tcW w:w="2086" w:type="dxa"/>
            <w:tcBorders/>
            <w:vAlign w:val="center"/>
          </w:tcPr>
          <w:p>
            <w:pPr>
              <w:pStyle w:val="TableContents"/>
              <w:bidi w:val="0"/>
              <w:spacing w:before="0" w:after="283"/>
              <w:jc w:val="start"/>
              <w:rPr/>
            </w:pPr>
            <w:r>
              <w:rPr/>
              <w:t xml:space="preserve">Notes recorded </w:t>
            </w:r>
          </w:p>
        </w:tc>
        <w:tc>
          <w:tcPr>
            <w:tcW w:w="1636" w:type="dxa"/>
            <w:tcBorders/>
            <w:vAlign w:val="center"/>
          </w:tcPr>
          <w:p>
            <w:pPr>
              <w:pStyle w:val="TableContents"/>
              <w:bidi w:val="0"/>
              <w:spacing w:before="0" w:after="283"/>
              <w:jc w:val="start"/>
              <w:rPr/>
            </w:pPr>
            <w:r>
              <w:rPr/>
              <w:t xml:space="preserve">no notes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6 Content Pages </w:t>
            </w:r>
          </w:p>
          <w:p>
            <w:pPr>
              <w:pStyle w:val="TableContents"/>
              <w:bidi w:val="0"/>
              <w:spacing w:before="0" w:after="283"/>
              <w:jc w:val="start"/>
              <w:rPr/>
            </w:pPr>
            <w:r>
              <w:rPr/>
              <w:t xml:space="preserve">Your score: 3 </w:t>
            </w:r>
          </w:p>
        </w:tc>
        <w:tc>
          <w:tcPr>
            <w:tcW w:w="2086" w:type="dxa"/>
            <w:tcBorders/>
            <w:vAlign w:val="center"/>
          </w:tcPr>
          <w:p>
            <w:pPr>
              <w:pStyle w:val="TableContents"/>
              <w:bidi w:val="0"/>
              <w:spacing w:before="0" w:after="283"/>
              <w:jc w:val="start"/>
              <w:rPr/>
            </w:pPr>
            <w:r>
              <w:rPr/>
              <w:t xml:space="preserve">filled 6 pages </w:t>
            </w:r>
          </w:p>
        </w:tc>
        <w:tc>
          <w:tcPr>
            <w:tcW w:w="1636" w:type="dxa"/>
            <w:tcBorders/>
            <w:vAlign w:val="center"/>
          </w:tcPr>
          <w:p>
            <w:pPr>
              <w:pStyle w:val="TableContents"/>
              <w:bidi w:val="0"/>
              <w:spacing w:before="0" w:after="283"/>
              <w:jc w:val="start"/>
              <w:rPr/>
            </w:pPr>
            <w:r>
              <w:rPr/>
              <w:t xml:space="preserve">3 content pages </w:t>
            </w:r>
          </w:p>
        </w:tc>
        <w:tc>
          <w:tcPr>
            <w:tcW w:w="1891" w:type="dxa"/>
            <w:tcBorders/>
            <w:vAlign w:val="center"/>
          </w:tcPr>
          <w:p>
            <w:pPr>
              <w:pStyle w:val="TableContents"/>
              <w:bidi w:val="0"/>
              <w:spacing w:before="0" w:after="283"/>
              <w:jc w:val="start"/>
              <w:rPr/>
            </w:pPr>
            <w:r>
              <w:rPr/>
              <w:t xml:space="preserve">no contents pages </w:t>
            </w:r>
          </w:p>
        </w:tc>
      </w:tr>
    </w:tbl>
    <w:p>
      <w:pPr>
        <w:pStyle w:val="TextBody"/>
        <w:bidi w:val="0"/>
        <w:spacing w:before="0" w:after="283"/>
        <w:jc w:val="start"/>
        <w:rPr/>
      </w:pPr>
      <w:r>
        <w:rPr/>
        <w:t xml:space="preserve">Comments: </w:t>
      </w:r>
    </w:p>
    <w:p>
      <w:pPr>
        <w:pStyle w:val="TextBody"/>
        <w:bidi w:val="0"/>
        <w:spacing w:before="0" w:after="283"/>
        <w:jc w:val="start"/>
        <w:rPr/>
      </w:pPr>
      <w:r>
        <w:rPr/>
        <w:t xml:space="preserve">Rubric rating submitted on: 12/21/2016, 12: 14: 40 PM by stephanie. russell@bryanisd. org </w:t>
      </w:r>
    </w:p>
    <w:tbl>
      <w:tblPr>
        <w:tblW w:w="7519" w:type="dxa"/>
        <w:jc w:val="start"/>
        <w:tblInd w:w="0" w:type="dxa"/>
        <w:tblLayout w:type="fixed"/>
        <w:tblCellMar>
          <w:top w:w="28" w:type="dxa"/>
          <w:start w:w="28" w:type="dxa"/>
          <w:bottom w:w="28" w:type="dxa"/>
          <w:end w:w="28" w:type="dxa"/>
        </w:tblCellMar>
      </w:tblPr>
      <w:tblGrid>
        <w:gridCol w:w="1906"/>
        <w:gridCol w:w="2086"/>
        <w:gridCol w:w="1636"/>
        <w:gridCol w:w="1891"/>
      </w:tblGrid>
      <w:tr>
        <w:trPr/>
        <w:tc>
          <w:tcPr>
            <w:tcW w:w="1906" w:type="dxa"/>
            <w:tcBorders/>
            <w:vAlign w:val="center"/>
          </w:tcPr>
          <w:p>
            <w:pPr>
              <w:pStyle w:val="TableContents"/>
              <w:bidi w:val="0"/>
              <w:spacing w:before="0" w:after="283"/>
              <w:jc w:val="start"/>
              <w:rPr/>
            </w:pPr>
            <w:r>
              <w:rPr/>
              <w:t xml:space="preserve">10 </w:t>
            </w:r>
          </w:p>
        </w:tc>
        <w:tc>
          <w:tcPr>
            <w:tcW w:w="2086" w:type="dxa"/>
            <w:tcBorders/>
            <w:vAlign w:val="center"/>
          </w:tcPr>
          <w:p>
            <w:pPr>
              <w:pStyle w:val="TableContents"/>
              <w:bidi w:val="0"/>
              <w:spacing w:before="0" w:after="283"/>
              <w:jc w:val="start"/>
              <w:rPr/>
            </w:pPr>
            <w:r>
              <w:rPr/>
              <w:t xml:space="preserve">5 </w:t>
            </w:r>
          </w:p>
        </w:tc>
        <w:tc>
          <w:tcPr>
            <w:tcW w:w="1636" w:type="dxa"/>
            <w:tcBorders/>
            <w:vAlign w:val="center"/>
          </w:tcPr>
          <w:p>
            <w:pPr>
              <w:pStyle w:val="TableContents"/>
              <w:bidi w:val="0"/>
              <w:spacing w:before="0" w:after="283"/>
              <w:jc w:val="start"/>
              <w:rPr/>
            </w:pPr>
            <w:r>
              <w:rPr/>
              <w:t xml:space="preserve">0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Title Page </w:t>
            </w:r>
          </w:p>
          <w:p>
            <w:pPr>
              <w:pStyle w:val="TableContents"/>
              <w:bidi w:val="0"/>
              <w:spacing w:before="0" w:after="283"/>
              <w:jc w:val="start"/>
              <w:rPr/>
            </w:pPr>
            <w:r>
              <w:rPr/>
              <w:t xml:space="preserve">Your score: 5 </w:t>
            </w:r>
          </w:p>
        </w:tc>
        <w:tc>
          <w:tcPr>
            <w:tcW w:w="2086" w:type="dxa"/>
            <w:tcBorders/>
            <w:vAlign w:val="center"/>
          </w:tcPr>
          <w:p>
            <w:pPr>
              <w:pStyle w:val="TableContents"/>
              <w:bidi w:val="0"/>
              <w:spacing w:before="0" w:after="283"/>
              <w:jc w:val="start"/>
              <w:rPr/>
            </w:pPr>
            <w:r>
              <w:rPr/>
              <w:t xml:space="preserve">x </w:t>
            </w:r>
          </w:p>
        </w:tc>
        <w:tc>
          <w:tcPr>
            <w:tcW w:w="1636" w:type="dxa"/>
            <w:tcBorders/>
            <w:vAlign w:val="center"/>
          </w:tcPr>
          <w:p>
            <w:pPr>
              <w:pStyle w:val="TableContents"/>
              <w:bidi w:val="0"/>
              <w:spacing w:before="0" w:after="283"/>
              <w:jc w:val="start"/>
              <w:rPr/>
            </w:pPr>
            <w:r>
              <w:rPr/>
              <w:t xml:space="preserve">Present </w:t>
            </w:r>
          </w:p>
        </w:tc>
        <w:tc>
          <w:tcPr>
            <w:tcW w:w="1891" w:type="dxa"/>
            <w:tcBorders/>
            <w:vAlign w:val="center"/>
          </w:tcPr>
          <w:p>
            <w:pPr>
              <w:pStyle w:val="TableContents"/>
              <w:bidi w:val="0"/>
              <w:spacing w:before="0" w:after="283"/>
              <w:jc w:val="start"/>
              <w:rPr/>
            </w:pPr>
            <w:r>
              <w:rPr/>
              <w:t xml:space="preserve">not done </w:t>
            </w:r>
          </w:p>
        </w:tc>
      </w:tr>
      <w:tr>
        <w:trPr/>
        <w:tc>
          <w:tcPr>
            <w:tcW w:w="1906" w:type="dxa"/>
            <w:tcBorders/>
            <w:vAlign w:val="center"/>
          </w:tcPr>
          <w:p>
            <w:pPr>
              <w:pStyle w:val="TableContents"/>
              <w:bidi w:val="0"/>
              <w:jc w:val="start"/>
              <w:rPr/>
            </w:pPr>
            <w:r>
              <w:rPr/>
              <w:t xml:space="preserve">Table of Contents </w:t>
            </w:r>
          </w:p>
          <w:p>
            <w:pPr>
              <w:pStyle w:val="TableContents"/>
              <w:bidi w:val="0"/>
              <w:spacing w:before="0" w:after="283"/>
              <w:jc w:val="start"/>
              <w:rPr/>
            </w:pPr>
            <w:r>
              <w:rPr/>
              <w:t xml:space="preserve">Your score: 5 </w:t>
            </w:r>
          </w:p>
        </w:tc>
        <w:tc>
          <w:tcPr>
            <w:tcW w:w="2086" w:type="dxa"/>
            <w:tcBorders/>
            <w:vAlign w:val="center"/>
          </w:tcPr>
          <w:p>
            <w:pPr>
              <w:pStyle w:val="TableContents"/>
              <w:bidi w:val="0"/>
              <w:spacing w:before="0" w:after="283"/>
              <w:jc w:val="start"/>
              <w:rPr/>
            </w:pPr>
            <w:r>
              <w:rPr/>
              <w:t xml:space="preserve">x </w:t>
            </w:r>
          </w:p>
        </w:tc>
        <w:tc>
          <w:tcPr>
            <w:tcW w:w="1636" w:type="dxa"/>
            <w:tcBorders/>
            <w:vAlign w:val="center"/>
          </w:tcPr>
          <w:p>
            <w:pPr>
              <w:pStyle w:val="TableContents"/>
              <w:bidi w:val="0"/>
              <w:spacing w:before="0" w:after="283"/>
              <w:jc w:val="start"/>
              <w:rPr/>
            </w:pPr>
            <w:r>
              <w:rPr/>
              <w:t xml:space="preserve">Present </w:t>
            </w:r>
          </w:p>
        </w:tc>
        <w:tc>
          <w:tcPr>
            <w:tcW w:w="1891" w:type="dxa"/>
            <w:tcBorders/>
            <w:vAlign w:val="center"/>
          </w:tcPr>
          <w:p>
            <w:pPr>
              <w:pStyle w:val="TableContents"/>
              <w:bidi w:val="0"/>
              <w:spacing w:before="0" w:after="283"/>
              <w:jc w:val="start"/>
              <w:rPr/>
            </w:pPr>
            <w:r>
              <w:rPr/>
              <w:t xml:space="preserve">not done </w:t>
            </w:r>
          </w:p>
        </w:tc>
      </w:tr>
      <w:tr>
        <w:trPr/>
        <w:tc>
          <w:tcPr>
            <w:tcW w:w="1906" w:type="dxa"/>
            <w:tcBorders/>
            <w:vAlign w:val="center"/>
          </w:tcPr>
          <w:p>
            <w:pPr>
              <w:pStyle w:val="TableContents"/>
              <w:bidi w:val="0"/>
              <w:jc w:val="start"/>
              <w:rPr/>
            </w:pPr>
            <w:r>
              <w:rPr/>
              <w:t xml:space="preserve">Abstract </w:t>
            </w:r>
          </w:p>
          <w:p>
            <w:pPr>
              <w:pStyle w:val="TableContents"/>
              <w:bidi w:val="0"/>
              <w:spacing w:before="0" w:after="283"/>
              <w:jc w:val="start"/>
              <w:rPr/>
            </w:pPr>
            <w:r>
              <w:rPr/>
              <w:t xml:space="preserve">Your score: 5 </w:t>
            </w:r>
          </w:p>
        </w:tc>
        <w:tc>
          <w:tcPr>
            <w:tcW w:w="2086" w:type="dxa"/>
            <w:tcBorders/>
            <w:vAlign w:val="center"/>
          </w:tcPr>
          <w:p>
            <w:pPr>
              <w:pStyle w:val="TableContents"/>
              <w:bidi w:val="0"/>
              <w:spacing w:before="0" w:after="283"/>
              <w:jc w:val="start"/>
              <w:rPr/>
            </w:pPr>
            <w:r>
              <w:rPr/>
              <w:t xml:space="preserve">Present </w:t>
            </w:r>
          </w:p>
        </w:tc>
        <w:tc>
          <w:tcPr>
            <w:tcW w:w="1636" w:type="dxa"/>
            <w:tcBorders/>
            <w:vAlign w:val="center"/>
          </w:tcPr>
          <w:p>
            <w:pPr>
              <w:pStyle w:val="TableContents"/>
              <w:bidi w:val="0"/>
              <w:spacing w:before="0" w:after="283"/>
              <w:jc w:val="start"/>
              <w:rPr/>
            </w:pPr>
            <w:r>
              <w:rPr/>
              <w:t xml:space="preserve">not done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Introduction </w:t>
            </w:r>
          </w:p>
          <w:p>
            <w:pPr>
              <w:pStyle w:val="TableContents"/>
              <w:bidi w:val="0"/>
              <w:spacing w:before="0" w:after="283"/>
              <w:jc w:val="start"/>
              <w:rPr/>
            </w:pPr>
            <w:r>
              <w:rPr/>
              <w:t xml:space="preserve">Your score: 5 </w:t>
            </w:r>
          </w:p>
        </w:tc>
        <w:tc>
          <w:tcPr>
            <w:tcW w:w="2086" w:type="dxa"/>
            <w:tcBorders/>
            <w:vAlign w:val="center"/>
          </w:tcPr>
          <w:p>
            <w:pPr>
              <w:pStyle w:val="TableContents"/>
              <w:bidi w:val="0"/>
              <w:spacing w:before="0" w:after="283"/>
              <w:jc w:val="start"/>
              <w:rPr/>
            </w:pPr>
            <w:r>
              <w:rPr/>
              <w:t xml:space="preserve">x </w:t>
            </w:r>
          </w:p>
        </w:tc>
        <w:tc>
          <w:tcPr>
            <w:tcW w:w="3527" w:type="dxa"/>
            <w:gridSpan w:val="2"/>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Background </w:t>
            </w:r>
          </w:p>
          <w:p>
            <w:pPr>
              <w:pStyle w:val="TableContents"/>
              <w:bidi w:val="0"/>
              <w:spacing w:before="0" w:after="283"/>
              <w:jc w:val="start"/>
              <w:rPr/>
            </w:pPr>
            <w:r>
              <w:rPr/>
              <w:t xml:space="preserve">Your score: 5 </w:t>
            </w:r>
          </w:p>
        </w:tc>
        <w:tc>
          <w:tcPr>
            <w:tcW w:w="2086" w:type="dxa"/>
            <w:tcBorders/>
            <w:vAlign w:val="center"/>
          </w:tcPr>
          <w:p>
            <w:pPr>
              <w:pStyle w:val="TableContents"/>
              <w:bidi w:val="0"/>
              <w:spacing w:before="0" w:after="283"/>
              <w:jc w:val="start"/>
              <w:rPr/>
            </w:pPr>
            <w:r>
              <w:rPr/>
              <w:t xml:space="preserve">Present </w:t>
            </w:r>
          </w:p>
        </w:tc>
        <w:tc>
          <w:tcPr>
            <w:tcW w:w="1636" w:type="dxa"/>
            <w:tcBorders/>
            <w:vAlign w:val="center"/>
          </w:tcPr>
          <w:p>
            <w:pPr>
              <w:pStyle w:val="TableContents"/>
              <w:bidi w:val="0"/>
              <w:spacing w:before="0" w:after="283"/>
              <w:jc w:val="start"/>
              <w:rPr/>
            </w:pPr>
            <w:r>
              <w:rPr/>
              <w:t xml:space="preserve">not done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Investigation </w:t>
            </w:r>
          </w:p>
          <w:p>
            <w:pPr>
              <w:pStyle w:val="TableContents"/>
              <w:bidi w:val="0"/>
              <w:spacing w:before="0" w:after="283"/>
              <w:jc w:val="start"/>
              <w:rPr/>
            </w:pPr>
            <w:r>
              <w:rPr/>
              <w:t xml:space="preserve">Your score: 7 </w:t>
            </w:r>
          </w:p>
        </w:tc>
        <w:tc>
          <w:tcPr>
            <w:tcW w:w="2086" w:type="dxa"/>
            <w:tcBorders/>
            <w:vAlign w:val="center"/>
          </w:tcPr>
          <w:p>
            <w:pPr>
              <w:pStyle w:val="TableContents"/>
              <w:bidi w:val="0"/>
              <w:spacing w:before="0" w:after="283"/>
              <w:jc w:val="start"/>
              <w:rPr/>
            </w:pPr>
            <w:r>
              <w:rPr/>
              <w:t xml:space="preserve">Present </w:t>
            </w:r>
          </w:p>
        </w:tc>
        <w:tc>
          <w:tcPr>
            <w:tcW w:w="1636" w:type="dxa"/>
            <w:tcBorders/>
            <w:vAlign w:val="center"/>
          </w:tcPr>
          <w:p>
            <w:pPr>
              <w:pStyle w:val="TableContents"/>
              <w:bidi w:val="0"/>
              <w:spacing w:before="0" w:after="283"/>
              <w:jc w:val="start"/>
              <w:rPr/>
            </w:pPr>
            <w:r>
              <w:rPr/>
              <w:t xml:space="preserve">not done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Findings </w:t>
            </w:r>
          </w:p>
          <w:p>
            <w:pPr>
              <w:pStyle w:val="TableContents"/>
              <w:bidi w:val="0"/>
              <w:spacing w:before="0" w:after="283"/>
              <w:jc w:val="start"/>
              <w:rPr/>
            </w:pPr>
            <w:r>
              <w:rPr/>
              <w:t xml:space="preserve">Your score: 8 </w:t>
            </w:r>
          </w:p>
        </w:tc>
        <w:tc>
          <w:tcPr>
            <w:tcW w:w="2086" w:type="dxa"/>
            <w:tcBorders/>
            <w:vAlign w:val="center"/>
          </w:tcPr>
          <w:p>
            <w:pPr>
              <w:pStyle w:val="TableContents"/>
              <w:bidi w:val="0"/>
              <w:spacing w:before="0" w:after="283"/>
              <w:jc w:val="start"/>
              <w:rPr/>
            </w:pPr>
            <w:r>
              <w:rPr/>
              <w:t xml:space="preserve">Present </w:t>
            </w:r>
          </w:p>
        </w:tc>
        <w:tc>
          <w:tcPr>
            <w:tcW w:w="1636" w:type="dxa"/>
            <w:tcBorders/>
            <w:vAlign w:val="center"/>
          </w:tcPr>
          <w:p>
            <w:pPr>
              <w:pStyle w:val="TableContents"/>
              <w:bidi w:val="0"/>
              <w:spacing w:before="0" w:after="283"/>
              <w:jc w:val="start"/>
              <w:rPr/>
            </w:pPr>
            <w:r>
              <w:rPr/>
              <w:t xml:space="preserve">not done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Impact </w:t>
            </w:r>
          </w:p>
          <w:p>
            <w:pPr>
              <w:pStyle w:val="TableContents"/>
              <w:bidi w:val="0"/>
              <w:spacing w:before="0" w:after="283"/>
              <w:jc w:val="start"/>
              <w:rPr/>
            </w:pPr>
            <w:r>
              <w:rPr/>
              <w:t xml:space="preserve">Your score: 5 </w:t>
            </w:r>
          </w:p>
        </w:tc>
        <w:tc>
          <w:tcPr>
            <w:tcW w:w="2086" w:type="dxa"/>
            <w:tcBorders/>
            <w:vAlign w:val="center"/>
          </w:tcPr>
          <w:p>
            <w:pPr>
              <w:pStyle w:val="TableContents"/>
              <w:bidi w:val="0"/>
              <w:spacing w:before="0" w:after="283"/>
              <w:jc w:val="start"/>
              <w:rPr/>
            </w:pPr>
            <w:r>
              <w:rPr/>
              <w:t xml:space="preserve">Present </w:t>
            </w:r>
          </w:p>
        </w:tc>
        <w:tc>
          <w:tcPr>
            <w:tcW w:w="1636" w:type="dxa"/>
            <w:tcBorders/>
            <w:vAlign w:val="center"/>
          </w:tcPr>
          <w:p>
            <w:pPr>
              <w:pStyle w:val="TableContents"/>
              <w:bidi w:val="0"/>
              <w:spacing w:before="0" w:after="283"/>
              <w:jc w:val="start"/>
              <w:rPr/>
            </w:pPr>
            <w:r>
              <w:rPr/>
              <w:t xml:space="preserve">not done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Conclusion </w:t>
            </w:r>
          </w:p>
          <w:p>
            <w:pPr>
              <w:pStyle w:val="TableContents"/>
              <w:bidi w:val="0"/>
              <w:spacing w:before="0" w:after="283"/>
              <w:jc w:val="start"/>
              <w:rPr/>
            </w:pPr>
            <w:r>
              <w:rPr/>
              <w:t xml:space="preserve">Your score: 5 </w:t>
            </w:r>
          </w:p>
        </w:tc>
        <w:tc>
          <w:tcPr>
            <w:tcW w:w="2086" w:type="dxa"/>
            <w:tcBorders/>
            <w:vAlign w:val="center"/>
          </w:tcPr>
          <w:p>
            <w:pPr>
              <w:pStyle w:val="TableContents"/>
              <w:bidi w:val="0"/>
              <w:spacing w:before="0" w:after="283"/>
              <w:jc w:val="start"/>
              <w:rPr/>
            </w:pPr>
            <w:r>
              <w:rPr/>
              <w:t xml:space="preserve">x </w:t>
            </w:r>
          </w:p>
        </w:tc>
        <w:tc>
          <w:tcPr>
            <w:tcW w:w="1636" w:type="dxa"/>
            <w:tcBorders/>
            <w:vAlign w:val="center"/>
          </w:tcPr>
          <w:p>
            <w:pPr>
              <w:pStyle w:val="TableContents"/>
              <w:bidi w:val="0"/>
              <w:spacing w:before="0" w:after="283"/>
              <w:jc w:val="start"/>
              <w:rPr/>
            </w:pPr>
            <w:r>
              <w:rPr/>
              <w:t xml:space="preserve">not done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Heading2"/>
              <w:bidi w:val="0"/>
              <w:spacing w:before="200" w:after="120"/>
              <w:jc w:val="start"/>
              <w:rPr/>
            </w:pPr>
            <w:r>
              <w:rPr/>
              <w:t xml:space="preserve">References </w:t>
            </w:r>
          </w:p>
          <w:p>
            <w:pPr>
              <w:pStyle w:val="TableContents"/>
              <w:bidi w:val="0"/>
              <w:spacing w:before="0" w:after="283"/>
              <w:jc w:val="start"/>
              <w:rPr/>
            </w:pPr>
            <w:r>
              <w:rPr/>
              <w:t xml:space="preserve">Your score: 10 </w:t>
            </w:r>
          </w:p>
        </w:tc>
        <w:tc>
          <w:tcPr>
            <w:tcW w:w="2086" w:type="dxa"/>
            <w:tcBorders/>
            <w:vAlign w:val="center"/>
          </w:tcPr>
          <w:p>
            <w:pPr>
              <w:pStyle w:val="TableContents"/>
              <w:bidi w:val="0"/>
              <w:spacing w:before="0" w:after="283"/>
              <w:jc w:val="start"/>
              <w:rPr/>
            </w:pPr>
            <w:r>
              <w:rPr/>
              <w:t xml:space="preserve">References included </w:t>
            </w:r>
          </w:p>
        </w:tc>
        <w:tc>
          <w:tcPr>
            <w:tcW w:w="1636" w:type="dxa"/>
            <w:tcBorders/>
            <w:vAlign w:val="center"/>
          </w:tcPr>
          <w:p>
            <w:pPr>
              <w:pStyle w:val="TableContents"/>
              <w:bidi w:val="0"/>
              <w:spacing w:before="0" w:after="283"/>
              <w:jc w:val="start"/>
              <w:rPr/>
            </w:pPr>
            <w:r>
              <w:rPr/>
              <w:t xml:space="preserve">no references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Notes </w:t>
            </w:r>
          </w:p>
          <w:p>
            <w:pPr>
              <w:pStyle w:val="TableContents"/>
              <w:bidi w:val="0"/>
              <w:spacing w:before="0" w:after="283"/>
              <w:jc w:val="start"/>
              <w:rPr/>
            </w:pPr>
            <w:r>
              <w:rPr/>
              <w:t xml:space="preserve">Your score: 10 </w:t>
            </w:r>
          </w:p>
        </w:tc>
        <w:tc>
          <w:tcPr>
            <w:tcW w:w="2086" w:type="dxa"/>
            <w:tcBorders/>
            <w:vAlign w:val="center"/>
          </w:tcPr>
          <w:p>
            <w:pPr>
              <w:pStyle w:val="TableContents"/>
              <w:bidi w:val="0"/>
              <w:spacing w:before="0" w:after="283"/>
              <w:jc w:val="start"/>
              <w:rPr/>
            </w:pPr>
            <w:r>
              <w:rPr/>
              <w:t xml:space="preserve">Notes recorded </w:t>
            </w:r>
          </w:p>
        </w:tc>
        <w:tc>
          <w:tcPr>
            <w:tcW w:w="1636" w:type="dxa"/>
            <w:tcBorders/>
            <w:vAlign w:val="center"/>
          </w:tcPr>
          <w:p>
            <w:pPr>
              <w:pStyle w:val="TableContents"/>
              <w:bidi w:val="0"/>
              <w:spacing w:before="0" w:after="283"/>
              <w:jc w:val="start"/>
              <w:rPr/>
            </w:pPr>
            <w:r>
              <w:rPr/>
              <w:t xml:space="preserve">no notes </w:t>
            </w:r>
          </w:p>
        </w:tc>
        <w:tc>
          <w:tcPr>
            <w:tcW w:w="1891"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jc w:val="start"/>
              <w:rPr/>
            </w:pPr>
            <w:r>
              <w:rPr/>
              <w:t xml:space="preserve">6 Content Pages </w:t>
            </w:r>
          </w:p>
          <w:p>
            <w:pPr>
              <w:pStyle w:val="TableContents"/>
              <w:bidi w:val="0"/>
              <w:spacing w:before="0" w:after="283"/>
              <w:jc w:val="start"/>
              <w:rPr/>
            </w:pPr>
            <w:r>
              <w:rPr/>
              <w:t xml:space="preserve">Your score: 3 </w:t>
            </w:r>
          </w:p>
        </w:tc>
        <w:tc>
          <w:tcPr>
            <w:tcW w:w="2086" w:type="dxa"/>
            <w:tcBorders/>
            <w:vAlign w:val="center"/>
          </w:tcPr>
          <w:p>
            <w:pPr>
              <w:pStyle w:val="TableContents"/>
              <w:bidi w:val="0"/>
              <w:spacing w:before="0" w:after="283"/>
              <w:jc w:val="start"/>
              <w:rPr/>
            </w:pPr>
            <w:r>
              <w:rPr/>
              <w:t xml:space="preserve">filled 6 pages </w:t>
            </w:r>
          </w:p>
        </w:tc>
        <w:tc>
          <w:tcPr>
            <w:tcW w:w="1636" w:type="dxa"/>
            <w:tcBorders/>
            <w:vAlign w:val="center"/>
          </w:tcPr>
          <w:p>
            <w:pPr>
              <w:pStyle w:val="TableContents"/>
              <w:bidi w:val="0"/>
              <w:spacing w:before="0" w:after="283"/>
              <w:jc w:val="start"/>
              <w:rPr/>
            </w:pPr>
            <w:r>
              <w:rPr/>
              <w:t xml:space="preserve">3 content pages </w:t>
            </w:r>
          </w:p>
        </w:tc>
        <w:tc>
          <w:tcPr>
            <w:tcW w:w="1891" w:type="dxa"/>
            <w:tcBorders/>
            <w:vAlign w:val="center"/>
          </w:tcPr>
          <w:p>
            <w:pPr>
              <w:pStyle w:val="TableContents"/>
              <w:bidi w:val="0"/>
              <w:spacing w:before="0" w:after="283"/>
              <w:jc w:val="start"/>
              <w:rPr/>
            </w:pPr>
            <w:r>
              <w:rPr/>
              <w:t xml:space="preserve">no contents pages </w:t>
            </w:r>
          </w:p>
        </w:tc>
      </w:tr>
    </w:tbl>
    <w:p>
      <w:pPr>
        <w:pStyle w:val="TextBody"/>
        <w:bidi w:val="0"/>
        <w:spacing w:before="0" w:after="283"/>
        <w:jc w:val="start"/>
        <w:rPr/>
      </w:pPr>
      <w:r>
        <w:rPr/>
        <w:t xml:space="preserve">Comments: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[1]how long did they make these planes? were there any other problems before this incident? where were they made? Did the company make any other planes? </w:t>
      </w:r>
    </w:p>
    <w:p>
      <w:pPr>
        <w:pStyle w:val="TextBody"/>
        <w:bidi w:val="0"/>
        <w:spacing w:before="0" w:after="283"/>
        <w:jc w:val="start"/>
        <w:rPr/>
      </w:pPr>
      <w:r>
        <w:rPr/>
        <w:t xml:space="preserve">[2]describe HOW the accident was investigated – how did they figure that out? </w:t>
      </w:r>
    </w:p>
    <w:p>
      <w:pPr>
        <w:pStyle w:val="TextBody"/>
        <w:bidi w:val="0"/>
        <w:spacing w:before="0" w:after="283"/>
        <w:jc w:val="start"/>
        <w:rPr/>
      </w:pPr>
      <w:r>
        <w:rPr/>
        <w:t xml:space="preserve">[3]What is a jack screw and what does it do? Why does a plane need it? </w:t>
      </w:r>
    </w:p>
    <w:p>
      <w:pPr>
        <w:pStyle w:val="TextBody"/>
        <w:bidi w:val="0"/>
        <w:spacing w:before="0" w:after="283"/>
        <w:jc w:val="start"/>
        <w:rPr/>
      </w:pPr>
      <w:r>
        <w:rPr/>
        <w:t xml:space="preserve">[4]Were there problems during testing, that were ignored? what is metal fatigue? what happens to metal as it is failing? </w:t>
      </w:r>
    </w:p>
    <w:p>
      <w:pPr>
        <w:pStyle w:val="TextBody"/>
        <w:bidi w:val="0"/>
        <w:spacing w:before="0" w:after="283"/>
        <w:jc w:val="start"/>
        <w:rPr/>
      </w:pPr>
      <w:r>
        <w:rPr/>
        <w:t xml:space="preserve">[5]Findings? </w:t>
      </w:r>
    </w:p>
    <w:p>
      <w:pPr>
        <w:pStyle w:val="TextBody"/>
        <w:bidi w:val="0"/>
        <w:spacing w:before="0" w:after="283"/>
        <w:jc w:val="start"/>
        <w:rPr/>
      </w:pPr>
      <w:r>
        <w:rPr/>
        <w:t xml:space="preserve">Who was at fault, what caused the accident, what future precautions were recommended? </w:t>
      </w:r>
    </w:p>
    <w:p>
      <w:pPr>
        <w:pStyle w:val="TextBody"/>
        <w:bidi w:val="0"/>
        <w:spacing w:before="0" w:after="283"/>
        <w:jc w:val="start"/>
        <w:rPr/>
      </w:pPr>
      <w:r>
        <w:rPr/>
        <w:t xml:space="preserve">[6]is melting the same as metal fatigue? </w:t>
      </w:r>
    </w:p>
    <w:p>
      <w:pPr>
        <w:pStyle w:val="TextBody"/>
        <w:bidi w:val="0"/>
        <w:spacing w:before="0" w:after="283"/>
        <w:jc w:val="start"/>
        <w:rPr/>
      </w:pPr>
      <w:r>
        <w:rPr/>
        <w:t xml:space="preserve">[7]why do they need to know these things and what do they need to know about these things? </w:t>
      </w:r>
    </w:p>
    <w:p>
      <w:pPr>
        <w:pStyle w:val="TextBody"/>
        <w:bidi w:val="0"/>
        <w:spacing w:before="0" w:after="283"/>
        <w:jc w:val="start"/>
        <w:rPr/>
      </w:pPr>
      <w:r>
        <w:rPr/>
        <w:t xml:space="preserve">[8]Were they able to do this? is that the way they are design currently – that if something fails, like a tail breaking, that they can still fly/land the plane? </w:t>
      </w:r>
    </w:p>
    <w:p>
      <w:pPr>
        <w:pStyle w:val="TextBody"/>
        <w:bidi w:val="0"/>
        <w:spacing w:before="0" w:after="283"/>
        <w:jc w:val="start"/>
        <w:rPr/>
      </w:pPr>
      <w:r>
        <w:rPr/>
        <w:t xml:space="preserve">[9]is this a precaution or a new practice? </w:t>
      </w:r>
    </w:p>
    <w:p>
      <w:pPr>
        <w:pStyle w:val="TextBody"/>
        <w:bidi w:val="0"/>
        <w:spacing w:before="0" w:after="283"/>
        <w:jc w:val="start"/>
        <w:rPr/>
      </w:pPr>
      <w:r>
        <w:rPr/>
        <w:t xml:space="preserve">[10]which one of these did they do? did they try both and decide on one? what are the advantages and disadvantages of one method or the other? </w:t>
      </w:r>
    </w:p>
    <w:p>
      <w:pPr>
        <w:pStyle w:val="TextBody"/>
        <w:bidi w:val="0"/>
        <w:spacing w:before="0" w:after="283"/>
        <w:jc w:val="start"/>
        <w:rPr/>
      </w:pPr>
      <w:r>
        <w:rPr/>
        <w:t xml:space="preserve">[11]missing a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https://assignbuster.com/aeroflot-flight-8641-crash-analysis/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Aeroflot flight 8641 crash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roflot-flight-8641-cras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Aeroflot flight 8641 crash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Aeroflot flight 8641 crash analysis</dc:title>
  <dc:subject>Others;</dc:subject>
  <dc:creator>AssignBuster</dc:creator>
  <cp:keywords/>
  <dc:description>The designers had to make a new design to solve the problem that happened to AeroFlot Flight 8641.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