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"https://assignbuster.com/programming-the-future-3744/"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Programming the future 3744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"https://assignbuster.com/essay-subjects/technology/"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Technology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Computer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Byers 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Jesse P. Byers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Mrs. Sear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English 3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Period 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13 February 1998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Programming The Future of The World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Computers have advanced remarkably. It started with first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generation computers such as the ENIAC which used vacuum tubes.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computer was huge and eventually out dated (Litterick 29). Next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were computers that used transistors. They were more reliable,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used one thirteenth of the space of a tube, one twentieth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electricity, and one fifteenth less heat than tubes (31). Integrated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circuits were next, these were smaller, faster, and more powerful than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anything before. Now microchips are in computers making it able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computer addict to program. One of the available fields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application programming (33-34) Application programming is a very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detailed field that is very rewarding and high in demand.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Application programmers often work long odd hours. Some may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even work up to eighty hours per week. Individuals in this field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also required to stay current on programming languages (Eberts 28).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of the advantages of this career is you may be able to work 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home (Southworth 56). If you choose to be an application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programmer be specific. Computers follow the program exactly which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Byers 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includes any errors. Breaking and analyzing problems into a series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steps and debugging is a major part of programming (46). Some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programmers are high school students with little or no training but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most programmers have college degrees. Bachelor degrees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 science or engineering are adequate for this career (Eberts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31).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programming is your chosen career there are two fields,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application programming and system programming (28).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difference between the two is that systems programmers program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actual systems while application programmers program tasks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need to be done. Programmers use technical manuals when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customizing programs to interface with their system (35). This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called documenting. Programmers also must test the software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repeatedly to make sure the program is able to handle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information provided correctly and that there are no weaknesses (33).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 programming is a career field that is very high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demand. This means that there are many jobs available. Business,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scientific, and general purpose programming are the three main fields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(Southworth 54). Business programming is the field of programming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dealing with business programs. This type of programming may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used in banks or any business. Scientific programming deals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scientific applications for problem solving (54).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Byers 3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Along with these fields there are many advantages. The salary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one advantage. Beginning programmers start out between twenty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thirty-five thousand dollars per year (14). This isn't a large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amount but there is a chance for advancement. If a programmer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experienced he or she can make forty to eighty thousand per year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(14). This field is expanding very rapidly. Because of this there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also a good chance for advancement. Opportunities are open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individuals to become project leaders, supervisors,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systems analysts. Each of these holding higher salaries respectively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(56-57).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each of the careers, programmers have more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responsibility. Systems analysts have to actually find the problem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find a remedy for it. One responsibility is knowing fourth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fifth generation languages. Fourth generation languages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languages similar to English. Fifth generation languages are very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detailed and are for use on expert systems (Stair 21).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the programmer advances they find themselves working in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team. Programmers are frequently in teams made up of sales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marketing associates, people who do documenting, and training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quality control people to create a product (Eberts 30). If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prospective programmer wants to get experience programming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 program at home to get started. Taking courses at a technical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school is a good chance to learn programming. If advanced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programming is what a person desires it is possible to take courses 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Byers 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college. For more experience talk to your boss into letting you do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 programming for the company (Southworth 52-53). Online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getting help is easy. In any chat room or any other place it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possible to get help. To make it easier to get help it is recommended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use a popular model computer (53).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Different programming languages are used to perform certain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tasks. When a programmer writes a program, which is a detailed set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instruction, the computer interprets them as one's and zero's.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example would be 1011 (Litterick 16). Even though instructions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interpreted this way this isn't how you program the languages. Some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languages used are similar to English (Stair 21). Some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languages, such as Visual Basic are simple and easy to learn.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Languages such as C are more detailed and harder to learn. All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are fourth generation languages (21). One of these languages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FORTRAN (Radlauer 27). This language is used for scientific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engineering programming. Common Business Oriented Language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COBOL is used for business applications (Radlauer 14).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 only do computers have roles in the adult world, they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also at work in the juvenile world. Computers are used at a growing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rate in schools. Classes such a Industrial Technology offer hands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experience with computers (Wagner 83). Computers can also help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disabled children (88). Children with special need can be reached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through interactive software. This software is programmed to help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Byers 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children develop motor skills. High tech businesses will bring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four billion dollars per year from schools (83).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Computers are beginning to be programmed to teach people. If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are educated that reduces the risk of unemployment, 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computers help create jobs (Litterick 28). Now computers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excellent at teaching facts and techniques. In the future we will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able to react more with software to learn social skills (29).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high demand for application programmers is remarkable.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the chance for excellent salary and freedom to work at home it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clearly a great career choice. Even though the hours are odd and long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career proves very rewarding. Computers are advancing 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much, so rapidly the need for application programmers will only rise.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Eberts, Marjorie. Careers for Computer Buffs. Lincolnwood: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VGM Career Horizons, 1994.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Evans, Christopher. The Micro Millennium. New York: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Viking, 1980.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Litterick, Ian. Computers and You. New York: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Brightwood, 1984.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Litterick, Ian. Programming Computers. New York: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Brightwood, 1984.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Litterick, Ian. The Story of Computers. New York: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Brightwood, 1984.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Radlauer, Ed, and Bob Mather. Computer Tech Talk. Chicago: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Childrens Press, 1984.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Southworth, Scott. Exploring High Tech Careers. New York: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Rosen, 1993.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Stair, Lila B. Careers in Computers. Chicago: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VGM Career Horizons, 1996.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Wagner, Betsy. " Where Computers Do Work." U. S. News: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December 1996, 80-88.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Williams, Linda. Computers: Careers Without College.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Princeton: Peterson's, 1992.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https://assignbuster.com/programming-the-future-3744/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Programming the future 3744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technology/compute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Programming the future 3744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Programming the future 3744</dc:title>
  <dc:subject>Technology;Computer</dc:subject>
  <dc:creator>AssignBuster</dc:creator>
  <cp:keywords/>
  <dc:description>One of the available fields is application programming Application programming is a very detailed field that is very rewarding and high in demand.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Technology;Computer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