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"https://assignbuster.com/internet-regulation-3459/"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Internet regulation 3459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Internet is a method of communication and a source of information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becoming more popular among those who are interested in, and have the time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surf the information superhighway. The problem with this much information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to this many people is that some of it is deemed inappropriate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minors. The government wants censorship, but a segment of the population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not. Legislative regulation of the Internet would be an appropriate function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government. The Communications Decency Act is an amendment which prevents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 superhighway from becoming a computer " red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district." On June 14, 1995, by a vote of 84-16, the United States Senate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the amendment. It is now being brought through the House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Representatives. 1 The Internet is owned and operated by the government,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them the obligation to restrict the materials available through it.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appears to have sprung up overnight, the inspiration of free-spirited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hackers, it in fact was born in Defense Department Cold War projects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1950s. 2 The United States Government owns the Internet and has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to determine who uses it and how it is used. The government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what information is accessible from its agencies. This material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lawfully available through the mail or over the telephone, there is no valid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these perverts should be allowed unimpeded on the Internet. Since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initiative, the industry has commendably advanced some blocking devices,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not a substitute for well-reasoned law. 4 Because the Internet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one of the biggest sources of information in this world, legislative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safeguards are imperative. The government gives citizens the privilege of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Internet, but it has never given them the right to use it. They seem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rationalize that the framers of the constitution planned &amp; plotted at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 to make certain that above all else, the profiteering pornographer,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pervert and the pedophile must be free to practice their pursuits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presence of children on a taxpayer created and subsidized computer network.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like this are the ones in the wrong. Taxpayer's dollars are being spent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bringing obscene text and graphics into the homes of people all over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must take control to prevent pornographers from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however they see fit because they are breaking laws that have existed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years. Cyberpunks, those most popularly associated with the Internet,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a rebellious society that are polluting these networks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containing pornography, racism, and other forms of explicit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 When they start rooting around for a crime, new cybercops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entering a pretty unfriendly environment. Cyberspace, especially the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full of those who embrace a frontier culture that is222 hostile to authority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fearful that any intrusions of police or government will destroy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self-regulating world. 5 The self-regulating environment desired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cyberpunks is an opportunity to do whatever they want. The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Decency Act is an attempt on part of the government to control their "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attitude" displayed in homepages such as " Sex, Adult Pictures, X-Rated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Porn", " Hot Sleazy Pictures (Cum again + again)" and " sex,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sex, sex. heck, it's better even better than real sex" 6. " What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is simply making the same laws, held constitutional time and time again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courts with regard to obscenity and indecency through the mail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telephones, applicable to the Internet." 7 To keep these kinds of pictures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home computers, the government must control information on the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it controls obscenity through the mail or on the phone. Legislative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regulations must be made to control information on the Internet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displaying or distribution of obscene material is illegal. The courts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held that obscenity is illegal under all circumstances for all ages,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" indecency" is generally allowable to adults, but that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children from this " lesser" form are acceptable. It's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protecting those among us who are children from the vagrancies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adults. 8 The constitution of the United States has set regulations to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categorized as obscenity and what is not. In Miller vs. California, 413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U. S. at 24-25, the court announced its " Miller Test" and held, at 29,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its three part test constituted " concrete guidelines to isolate 'hard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core' pornography from expression protected by the First Amendment. 9 By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set by the government, obscene pornography should not be accessible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Internet. The government must police the Internet because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laws. " Right now, cyberspace is like a neighborhood without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police department." 10 Currently anyone can put anything he wants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with no penalties. " The Communications Decency Act gives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enforcement new tools to prosecute those who would use a computer to make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equivalent of obscene telephone calls, to prosecute 'electronic stalkers'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terrorize their victims, to clamp down on electronic distributors of obscene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materials, and to enhance the chances of prosecution of those who would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to children via a computer." The government must regulate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flow of information on the Internet because some of the commercial blocking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devices used to filter this information are insufficient. " Cybercops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worry that outlaws are now able to use powerful cryptography to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receive uncrackable secret communications and are also aided by anonymous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re-mailers." 11 By using features like these it is impossible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blocking devices to stop children from accessing this information. Devices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to detect specified strings of characters will not filter those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cannot read. The government has to stop obscene materials from being transferred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 the Internet because it violates laws dealing with interstate commerce.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a valid argument that " consenting adults" should be allowed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computer BBS and " Internet" systems to receive whatever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want. If the materials are obscene, the law can forbid the use of means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of interstate commerce and common carriers to ship or disseminate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obscenity. 12 When supplies and information are passed over state or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boundaries, they are subject to the laws governing interstate and intrastate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commerce. When information is passed between two computers, it is subjected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standards. The government having the power to regulate the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put on the Internet is a proper extension of its powers. With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based system such as the Internet there is bound to be material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not appropriate for minors to see. In passing of an amendment like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Decency Act, the government would be given the power to regulate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material.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Buerger, David. " Freedom of Speech Meets Internet Censors; Cisco Snubs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IBM." Network World. Dialog Magazine Database, 040477. 31 Oct. 1994, 82.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Diamond, Edwin and Stephen Bates. "... And Then There Was Usenet."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Heritage. Oct. 1995, 38. 22 Diamond, Edwin and Stephen Bates. "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Ancient History of the Internet." American Heritage. Oct. 1995, 34-45.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Dyson, Esther. " Deluge of Opinions On The Information Highway."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Computerworld. Dialog Magazine Database, 035733. 28 Feb. 1994, 35. Exon, James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" Defending Decency on the Internet." Lincoln Journal. 31 July 1995,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Exon, James J. " Exon Decency Amendment Approved by Senate." Jim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Exon News. 14 June 1995. Exon, James J., and Dan Coats. Letter to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Senators. 27 July 1995. Gaffin, Adam. " Are Firms Liable For Employee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Postings?" Network World. Dialog Magazine Database, 042574. 20 Feb. 1995,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Gibbs, Mark. " Congress 'Crazies' Want To Carve Up Telecom."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Dialog Magazine Database, 039436. 12 Sept. 1994, 37. Horowitz, Mark.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Finding History On The Net." American Heritage. Oct. 1995, 38.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Laberis, Bill. " The Price of Freedom." Computerworld. Dialog Magazine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Database, 036777. 25 Apr. 1994, 34. Messmer, Ellen. " Fighting for Justice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New Frontier." Network World. Dialog Magazine Database, 028048.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Jan. 1993, S19." Policing Cyberspace." U. S. News &amp; World Report. 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Jan. 1995, 55-60. Messmer, Ellen. " Sen. Dole Backs New Internet Antiporn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Bill." Network World. Dialog Magazine Database, 044829. 12 June 1995, 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Shifting Into The Fast Lane." U. S. News &amp; World Report. 23 Jan.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1995, 52-53. Taylor, Bruce A. " Memorandum of Opinion In Support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Decency Amendment." National Law Center for Children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Families. 29 June 1995, 1-7. Turner, Bob. The Internet Filter. N. p.: Turner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Investigations, Research and Communication, 1995. " WebCrawler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Results." Webcrawler. With the query words magazines and sex. 13 Sept.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https://assignbuster.com/internet-regulation-3459/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Internet regulation 3459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Internet regulation 3459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regulation 3459</dc:title>
  <dc:subject>Technology;Computer</dc:subject>
  <dc:creator>AssignBuster</dc:creator>
  <cp:keywords/>
  <dc:description>The Internet is a method of communication and a source of information that is becoming more popular among those who are interested in, and have the 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