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"https://assignbuster.com/one-page-statement/"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One page statement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Page ment Being one of the judicial clerks is indeed an opportunity of a life time. I cherish such thoughts when they come to my mind. As I am successfully undertaking my LLM in Banking and Financial Law from Boston at the present, I believe I have it in me to become a judicial clerk so that the one year working experience can prove to be a good platform for much higher things that lie in store for me. </w:t>
        <w:br/>
        <w:t xml:space="preserve">I am hopeful that I will be able to bring something new to the position because the condition for attaining this judicial clerkship is being met adequately well. I have one degree outside of US and this is one aspect that I meet fully. It gives me the vital edge over other individuals who will be in race with me. </w:t>
        <w:br/>
        <w:t xml:space="preserve">As far as my educational domains are concerned, I completed my MA in Law from Filiere Francophone de Droit which is based in Lebanon. Similarly, I did my English Legal Methods from Cambridge University, UK and Joint Baccalaureate Degrees in French and Lebanese, with majors in mathematics from College des Freres Mariste Champville, Lebanon. </w:t>
        <w:br/>
        <w:t xml:space="preserve">The experience that I have gained till date comprises of working with Hana Emile SAAB Company, the UNDP, Central Bank of Lebanon, and many others. As far as my bar status is concerned, I am planning to sit for the New York Bar Exam in July 2012. </w:t>
        <w:br/>
        <w:t xml:space="preserve">The edge that I have over other individuals is something that I consider myself worthy of as this will put me above the rest. I am able to become a judicial clerk and show my prowess to this field. If offered a chance, I can embody success through my hard work and dedication. I assure you of my candidacy as being true towards this clerkship, thus offering me a chance to move ahead smoothly.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https://assignbuster.com/one-page-statement/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One page statement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One page statement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statement</dc:title>
  <dc:subject>Law;</dc:subject>
  <dc:creator>AssignBuster</dc:creator>
  <cp:keywords/>
  <dc:description>As I am successfully undertaking my LLM in Banking and Financial Law from Boston at the present, I believe I have it in me to become a judicial clerk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