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"https://assignbuster.com/true-value-of-philosophy/"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True value of philosophy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my readings on the topic have made me rethink my views. For example, what if reviving the patient meant he would live but only “ technically?” Meaning, his vital functions are working but that’s all that he would ever be? A heart and a brain and a pair of lungs that are functioning but together may longer be considered “ human?” Could I really be selfish enough to allow this to happen just so I could keep having that person by my side? </w:t>
        <w:br/>
        <w:t xml:space="preserve">Indeed, more than anything, this course has allowed me to step down from my high horse, so to speak, and reconsider a number of conflicting views other than what I consider to be “ morally right.” Perhaps that is the true value of philosophy --- to really make you think about what ought to be and even what ought to be not, and eventually make you decide, which way you would actually go.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https://assignbuster.com/true-value-of-philosophy/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True value of philosophy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True value of philosophy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value of philosophy</dc:title>
  <dc:subject>Philosophy;</dc:subject>
  <dc:creator>AssignBuster</dc:creator>
  <cp:keywords/>
  <dc:description>A heart and a brain and a pair of lungs that are functioning but together may longer be considered " human?" Could I really be selfish enough to all...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