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"https://assignbuster.com/to-whom-it-may-concern/"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To whom it may concern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 am writing this letter in hope of consideration to your fineacademicinstitution.  I know there are some irregularities in my recent academic past and I hope this letter can clear some of those things up as well as reassure you that I take the responsibilities of my academiccareervery seriously and intend to maintain the academic standard of your institution. </w:t>
      </w:r>
    </w:p>
    <w:p>
      <w:pPr>
        <w:pStyle w:val="TextBody"/>
        <w:bidi w:val="0"/>
        <w:jc w:val="both"/>
        <w:rPr/>
      </w:pPr>
      <w:bookmarkStart w:id="1" w:name="_more-972"/>
      <w:bookmarkEnd w:id="1"/>
      <w:r>
        <w:rPr/>
        <w:t xml:space="preserve">First, let me take the time to thank you for allowing me the opportunity to apply to your school.  I selected your school for its proud history in our area as well as the course curriculum that you offer.  Several friends have recommended the university positively as a great place to learn and succeed so I hope too to be able to thrive there. </w:t>
      </w:r>
    </w:p>
    <w:p>
      <w:pPr>
        <w:pStyle w:val="TextBody"/>
        <w:bidi w:val="0"/>
        <w:jc w:val="both"/>
        <w:rPr/>
      </w:pPr>
      <w:r>
        <w:rPr/>
        <w:t xml:space="preserve">As you may be aware, the last semester at my previous institution was rather disastrous resulting in a 1. 71 overall GPA for the term.  I am quite ashamed at such a low score, however I wish to assure you that it is the result of a very tragic and unusual situation and not academic negligence. </w:t>
      </w:r>
    </w:p>
    <w:p>
      <w:pPr>
        <w:pStyle w:val="TextBody"/>
        <w:bidi w:val="0"/>
        <w:jc w:val="both"/>
        <w:rPr/>
      </w:pPr>
      <w:r>
        <w:rPr/>
        <w:t xml:space="preserve">My mother fell quite ill during the term and was unable to work and I had no choice but to take more hours at work to make up the slack.  I attempted to drop my classes per my university’s instructions, however they only dropped two of the total classes I was enlisted in, and thestressand worry from the extra work and assisting my ailing mother was simply too much, resulting in such poor grades. </w:t>
      </w:r>
    </w:p>
    <w:p>
      <w:pPr>
        <w:pStyle w:val="TextBody"/>
        <w:bidi w:val="0"/>
        <w:jc w:val="both"/>
        <w:rPr/>
      </w:pPr>
      <w:r>
        <w:rPr/>
        <w:t xml:space="preserve">My mother passed away earlier this summer, and it’s cliché to say that such a death makes you re-evaluate your life, but when you find yourself within the situation it’s quite true.  I thought of all the things my mother has done for me, and all the things she will never see me accomplish that she wanted to. </w:t>
      </w:r>
    </w:p>
    <w:p>
      <w:pPr>
        <w:pStyle w:val="TextBody"/>
        <w:bidi w:val="0"/>
        <w:jc w:val="both"/>
        <w:rPr/>
      </w:pPr>
      <w:r>
        <w:rPr/>
        <w:t xml:space="preserve">Her death put fire to my spirits in a way and encouraged me to re-enroll as soon as I could to finish what I started, aneducationmy mother always wanted me to have. </w:t>
      </w:r>
    </w:p>
    <w:p>
      <w:pPr>
        <w:pStyle w:val="TextBody"/>
        <w:bidi w:val="0"/>
        <w:jc w:val="both"/>
        <w:rPr/>
      </w:pPr>
      <w:r>
        <w:rPr/>
        <w:t xml:space="preserve">I know university considerations are not often about sentiment, but rather about academic rigor, commitment and honesty.  However I do feel I possess these as well and feel I will be a positive addition to your student body.  I am a US Navy veteran, having spent four years in the service of our country with pride. </w:t>
      </w:r>
    </w:p>
    <w:p>
      <w:pPr>
        <w:pStyle w:val="TextBody"/>
        <w:bidi w:val="0"/>
        <w:jc w:val="both"/>
        <w:rPr/>
      </w:pPr>
      <w:r>
        <w:rPr/>
        <w:t xml:space="preserve">My time in the Navy was often met with hardship and required a will to persevere and taught me to be a stronger and more resourcefulhuman being.  Through your institution I hope to graduate and earn my commission to continue on with my career in the US Navy. </w:t>
      </w:r>
    </w:p>
    <w:p>
      <w:pPr>
        <w:pStyle w:val="TextBody"/>
        <w:bidi w:val="0"/>
        <w:jc w:val="both"/>
        <w:rPr/>
      </w:pPr>
      <w:r>
        <w:rPr/>
        <w:t xml:space="preserve">In my application I have enclosed my naval evaluations.  These are evaluations done at regular intervals that serve as a kind of report card of our service.  While I understand my last academic term may have put a bad mark on my academic history I hope the spotless record of my naval service can help to put a bit of perspective on my long-term prospects as an academic student.  Should you require any additional documentation or assistance in reading said evaluations, please let me know.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In closing, again, thank you so much for the opportunity to continue my education and to make my mother and country proud.  I hope my admission to your university will be a fresh start for me on the road to my futurecareer goalsandhappiness.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https://assignbuster.com/to-whom-it-may-concern/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To whom it may concern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subject>Experience;Human Nature</dc:subject>
  <dc:creator>AssignBuster</dc:creator>
  <cp:keywords/>
  <dc:description>I know there are some irregularities in my recent academic past and I hope this letter can clear some of those things up as well as reassure you that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