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SociologyThe scientific study of social behavior and human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Sociological imaginationThe awareness that allows people to comprehend the link between their immediate, personal social settings and the remote, impersonal social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ScienceThe body of knowledge obtained using methods based upon systematic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sociology considered a science? Because sociologists engage in organized and systematic study of phenomena to enhance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social sciencesSociologyAnthropologyEconomicsHistoryThey study various aspects of human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scienceChemistryBiologyPhysicsMostly likely to study a rock formation and composition in the Grand Canyon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common sense conclusions reliable to sociologists? Nobut natural scientist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TheoryAn attempt to explain problems, actions, or behavior in a comprehensive manner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Émile Duekheim’s study of suicideHe related rates suicide rate to the extent to which people were integrated into the group life of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discipline of sociology was given its name byThe French theorists Augusta comte’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Harriet MartineauSociologist that translated the works of Aguste Comte into EnglishEmphasized impact the economy, laws, trade, and population could have on contemporary social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AnomieRefers to loss of direction that is felt in a society when social control of individual behavior becomes ineffective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VerstehenThe word max Weber used to stress the need for sociologists to take into account people’s emotions, thought, beliefs, understanding, and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 typeIs a construct or model that serves as a measuring rod against which actual cases can be evaluated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 manifestoKarl Marx argued that the working class must overthrow the existing class system of capitalist societies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Double consciousnessDeveloped by DuBoisDescribe the experience of being black in White America- division of an individual’s identity into 2 or more social realities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 Horton Cooley focused onintimate face-face groups in his study of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inequalityA condition in which members of society have differing amounts of wealth, prestige, or powerMost effective sociological theories tend to have both explanatory and predictive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methodUsed to describe a systematic, organized series of steps that ensures maximum objectivity and consistency in researching a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step of the scientific method isReviewing the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step of the scientific methodDefine your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3rd step of the scientific methodCreate your hypothesis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VariableMeasured trait or characteristic that is subject to change under different conditionsEx. Income, religion, race, gender, and marital status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variableThe variable that is hypothesized to cause or influence another variable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Ex. Researchers found pet owners live longer, healthier lives pet owners would be the independent variable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variableA factor held constant to test the relative impact of the independent variable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 logicThe relationship btwn a condition or a variable and a particular consequence, with one event leading to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 sampleEach member of the entire population being studied have the same chance of being selected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 observationWhen a sociologists actually joins a group for a period to get an accurate sense of how it operates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Hawthorne effectThe term sociologists use to describe the phenomenon whereby subjects deviate from their typical behavior because they realize they are under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designInfluences both the cost of a research project and the amount of time needed to collect the results of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Reliable researchA research method that provides consistent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CultureThe totality of learned, socially transmitted customs, knowledge, material object, and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if the largest form of a human groupSociety is a fairly large number of people who live in the same territory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cultureSociety of people who live in the same area and a relatively independent of people outside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universalsGeneral customs and practices that are found in every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EthnocentrismTendency to assume ones own culture is superior to all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relativismConcept that employs the kind of value neutrality in scientific study no bias(max Webber sees as important)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Sapir and Whorf hypothesisHypothesis concerning the role of languages in shaping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SociobiologyThe systematic study of how biology affects human social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LanguageAbstract system of word meaning and symbols from all aspects of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LawForm of governmental social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Informal normsNorms governing everyday social behavior, the violation of which raises little concern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SanctionsPenalties and rewards for conduct relating to a social norm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SubcultureSegment of society that shares a distinctive pattern of customs, rules, and traditions that differ from the patterns of the larger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BilingualismThe use of 2 or more languages in particular setting while treating each language as equally legitimateEx workplacesEducation facilities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shockThe feeling of surprise that is experienced when people witness cultural practices different from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Dominant ideologySet of cultural beloveds that help maintain powerful social, economic, and political interests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lagPeriod of maladjustment during which the nonmaterial culture is still adapting to new material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SocializationProcess whereby people learn the attitude, values, and actions appropriate to individuals as members of a particular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v. NurtureRelative importance of cultural and biological factors in the socialization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SelfThe distinct identity that sets us apart from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glass self/theoryDevelopment of one’s self identity based on misperceptions may lead to negative self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SymbolsGestures and words that form the basis of human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Generalized othersTerm used by George Hebert Mead to refer to a child’s awareness of the attitudes, viewpoints, and expectations of society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othersCharles Horton Cooley’s term for a child aware of attitudes viewpoints and expectation of society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Impression. ManagementA person learns to alter ones self in order to create distinct appearance to satisfy particular audiences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 of passageRituals marking the symbolic transition from one social position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course theorists suggestSocialization continues through all stages of the life cycle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impacts an individuals socialization? Education, religion, and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interactionThe ways in which people respond to one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StatusRefers to the full range of socially defined positions within a large group of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roleRefers to the set of expectations for people who occupy a given social position or status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networkSeries of social relationships that link a person directly to others and therefore indirectly to more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perspectiveHolds that social institutions maintain the privileges of the powerful individuals and groups within a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societyA society that depends on mechanization to produce its goods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Hunting and gathering societyA preindustrial society in which people rely on what ever foods and fibers are readily available in order to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Formal organizationsSpecial-purpose groups designed and structured in the interests of maximum efficiency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BureaucracyComponent of formal organizations that uses rules and hierarchical ranking to achieve efficiency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Trained incapacityThe tendency of workers in a bureaucracy to become so specialized that they develop blind spots and fail to notice obvious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groupsGroups that individuals use as a standard for evaluating themselves and their own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Postmodern societyA society whose economic system is engaged in the processing and control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Formal organizationsVary in size, degree of efficiency, and specificity of goals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AlienationKarl Marx and Friedrich Engels charged that the capitalist system reduces workers to mere appendages of the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groupAny group or category to which people feel they belong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Social networkingFriends and family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mediaRefers to print and electronic means of communication that carry messages to widespread audiences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convergenceTerm used for the flow of content across multiple media and the accompanying migration of media audiences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Functionalist perspective of mediaThe role of media is to provide socialization, enforce social norms through public events, and create social stability and cohesion through collective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 of consumptionThe function of media advertising is to support the economy provide info about products and underwrite media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GatekeepingThe process by which a relatively small number of people control what eventually reaches the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Pierre Bourdieu, Social capital isThe collective benefit of social networks, which are built on reciprocal trust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 leaderPerson who influences the options and decisions of others through day to day personal contact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Screen timeHas changed as new mass media like the internet have been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interpretation is influenced bySocial characteristics such as occupation, race education, and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Conferral of statusMethod used: People, organization and public issues appearing regular of the covers of magazines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structureRefers to the ways in which society is organized into predictable relationships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https://assignbuster.com/sociology-7/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ology-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</dc:title>
  <dc:subject>Others;</dc:subject>
  <dc:creator>AssignBuster</dc:creator>
  <cp:keywords/>
  <dc:description>Nobut natural scientist it is TheoryAn attempt to explain problems, actions, or behavior in a comprehensive manner emile Duekheim's study of suicideHe...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