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Inside bitcoins tel aviv rescheduled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After postponing the Tel Aviv event this past July, Inside Bitcoins announces the new conference dates: October 20-21,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Inside Bitcoins Conference and Expo will be making its debut in Israel this fall, where thought leaders, business visionaries and virtual currency experts will converge to lead a discussion on the first digital, decentralized, peer-to-peer based global currency.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Whether you are a venture capitalist, lawyer, technologist, or entrepreneur, the conference agenda offers a diverse and exciting range of topics that shed light on the implications of bitcoin, along with predictions on the opportunities and challenges that lie ahead.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Speakers, which include the likes of Meni Rosenfeld, Chairman of the Israeli Bitcoin Association; Dr. Edward Offenbacher, Director of Monetary Division of the Bank of Israel; and Vitalik Buterin, Co-Founder of Bitcoin Magazine and Ethereum, will be exploring topics such as cybersecurity, economics, regulation, mining, startups, academics and more.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View the full speaker list 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Inside Bitcoins Tel Aviv will take place at Kfar Maccabiah Convention Center, 7 Perets Bernstein st., Ramat Gan.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 10% OFF your full conference pass with code BVOX14 at checkout to redeem your discount.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Explore the future of bitcoin at Inside Bitcoins Tel Aviv!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https://assignbuster.com/inside-bitcoins-tel-aviv-rescheduled/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Inside bitcoins tel aviv rescheduled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side-bitcoins-tel-aviv-reschedule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Inside bitcoins tel aviv rescheduled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 bitcoins tel aviv rescheduled</dc:title>
  <dc:subject>Others;</dc:subject>
  <dc:creator>AssignBuster</dc:creator>
  <cp:keywords/>
  <dc:description>Explore the future of bitcoin at Inside Bitcoins Tel Aviv!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