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"https://assignbuster.com/new-ideas-about-marketing-and-marketing-in-politics/"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New ideas about marketing and marketing in politics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Rehr, Obama lost control of a number of things he had control of at the beginning of his presidency. He lost a lot of arguments and he lost the high ground in a number of debates. The opposition was able to chip away at his credibility. It is hard to market yourself in this position. This is a solid analysis that makes a lot of sense. </w:t>
        <w:br/>
        <w:t xml:space="preserve">In this article, Liodice talks about a marketing conference where a kind of constitution was developed for marketers. This document suggests a lot of important things that marketers today must know, such as that marketing is increasingly focused and is now part of a kind of creative ecosystem. The conference sounds very interesting and a great sounding board for new ideas about marketing. The author is attempting to be educational and explaining why he thinks this is a useful process. This sounds like a lot of useful information to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https://assignbuster.com/new-ideas-about-marketing-and-marketing-in-politics/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New ideas about marketing and marketing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 ideas about marketing and marketing in politics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ideas about marketing and marketing in politics</dc:title>
  <dc:subject>Business;Marketing</dc:subject>
  <dc:creator>AssignBuster</dc:creator>
  <cp:keywords/>
  <dc:description>This sounds like a lot of useful information to me.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