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"https://assignbuster.com/the-crucible-compare-and-contrast-reverend-hale-and-reverend-parris/"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crucible- compare and contrast reverend hale and reverend parris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Books</w:t>
        </w:r>
      </w:hyperlink>
    </w:p>
    <w:p>
      <w:r>
        <w:br w:type="page"/>
      </w:r>
    </w:p>
    <w:p>
      <w:pPr>
        <w:pStyle w:val="Heading3"/>
        <w:bidi w:val="0"/>
        <w:spacing w:before="140" w:after="120"/>
        <w:jc w:val="both"/>
        <w:rPr/>
      </w:pPr>
      <w:r>
        <w:rPr/>
        <w:t xml:space="preserve">Reverend Hale vs Reverend Parri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Arthur Miller’s play The Crucible is a compelling look at the witch hunts in Salem, Massachusetts in 1692. In the play, Reverend Hale and Reverend Parris play major roles in the town and influence a shrewd of characters. They both have a number of job duties and responsibilities in common. As well as have a variation inpersonality, attitude, changes in the play, and different roles at the end of the play. At the beginning of the play, Reverend Parris is struggling with his daughter Betty – which has become “ inert”. When asked if the cause of her behavior is due to witchery with Abigail inthe forest, Parris refuses to have it as though it will stain his clean reputation, “ But if you trafficked with spirits in the forest I must know now, for surely my enemies will, and they will ruin me with it. ”(1038). Reverend Parris’s personality is too overcome with the thoughts of others, to be a leader of the town he acts more like a puppet, “ I cannot go before the congregation when I know you have not opened with me. ”(1038). Proctor says of Parris: “. . . the last meeting I were at you spoke so long on deeds and mortgages I thought it was an auction” (841). Reverend Hale, on the other hand, is more of a strong leader. Hale is more compelled to find the truth and accept it, no matter positive or negative, “ We shall need hard study if it comes to tracking down the Old Boy[Devil]. ”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https://assignbuster.com/the-crucible-compare-and-contrast-reverend-hale-and-reverend-parris/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crucible- compare and contrast rever...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oo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crucible- compare and contrast reverend hale and reverend parris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crucible- compare and contrast reverend hale and reverend parris</dc:title>
  <dc:subject>Literature;Books</dc:subject>
  <dc:creator>AssignBuster</dc:creator>
  <cp:keywords/>
  <dc:description>In the play, Reverend Hale and Reverend Parris play major roles in the town and influence a shrewd of characters.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Literature;Books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