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"https://assignbuster.com/inventions-during-the-industrial-revolution-assignment/"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Inventions during the industrial revolution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"https://assignbuster.com/essay-subjects/history/" </w:instrText>
      </w:r>
      <w:r w:rsidR="003E53C2">
        <w:fldChar w:fldCharType="separate"/>
      </w:r>
      <w:r w:rsidR="00DC1EC4" w:rsidRPr="001E3E3F">
        <w:rPr>
          <w:rStyle w:val="a8"/>
          <w:rFonts w:ascii="Arial" w:eastAsia="Times New Roman" w:hAnsi="Arial" w:cs="Arial"/>
          <w:sz w:val="40"/>
          <w:szCs w:val="40"/>
          <w:lang w:val="en-US" w:eastAsia="ru-RU"/>
        </w:rPr>
        <w:t>History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Revolution</w:t>
        </w:r>
      </w:hyperlink>
    </w:p>
    <w:p>
      <w:r>
        <w:br w:type="page"/>
      </w:r>
    </w:p>
    <w:p>
      <w:pPr>
        <w:pStyle w:val="TextBody"/>
        <w:bidi w:val="0"/>
        <w:jc w:val="start"/>
        <w:rPr/>
      </w:pPr>
      <w:r>
        <w:rPr/>
        <w:t xml:space="preserve">This machine could spin eight threads of wool at once. It was later extended to spin 1 20 threads at one time. Spinning jenny’s were very small and extremely increased production. One person by hand could only spin one thread at a time. The first well built pump was developed by Thomas Newcomer. Pumps were the first steam powered devices. His steam powered pump came in handy for many uses. It pumped water from mines, blew air into furnaces and pumped drinking water into towns. James Watt’s developed the steam engine. </w:t>
      </w:r>
    </w:p>
    <w:p>
      <w:pPr>
        <w:pStyle w:val="TextBody"/>
        <w:bidi w:val="0"/>
        <w:spacing w:before="0" w:after="283"/>
        <w:jc w:val="start"/>
        <w:rPr/>
      </w:pPr>
      <w:r>
        <w:rPr/>
        <w:t xml:space="preserve">It led to to of farther developments. Using steam to create energy meant that this new from of powering a machine could be used maneuvered and was not limited to next to a stream. The locomotive, created by Richard Trenching, was derived from a steam powered carriage that carried people on roads. Later on he came up with the idea to run on rails, which is where the first train came from. Derivative thoughts were developed by George Stephenson. Stephenson has responsibility for the steam engines that pulled wagons up from the pit face. </w:t>
      </w:r>
    </w:p>
    <w:p>
      <w:pPr>
        <w:pStyle w:val="TextBody"/>
        <w:bidi w:val="0"/>
        <w:spacing w:before="0" w:after="283"/>
        <w:jc w:val="start"/>
        <w:rPr/>
      </w:pPr>
      <w:r>
        <w:rPr/>
        <w:t xml:space="preserve">He built a locomotive in 1814. All these three inventions were and still are very important and affect the the way we live our lives. These are only just a few of the inventions created during the Industrial Revolution. To this day we still use these inventions or have expanded on them in some way. The world would not have been the same without the inventions created during the Industrial Revolution.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https://assignbuster.com/inventions-during-the-industrial-revolution-assignment/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Inventions during the industrial revolut...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revolu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Inventions during the industrial revolution assignment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Inventions during the industrial revolution assignment</dc:title>
  <dc:subject>History;Revolution</dc:subject>
  <dc:creator>AssignBuster</dc:creator>
  <cp:keywords/>
  <dc:description>The locomotive, created by Richard Trenching, was derived from a steam powered carriage that carried people on roads.</dc:description>
  <cp:lastModifiedBy>AssignBuster</cp:lastModifiedBy>
  <cp:revision>3</cp:revision>
  <dcterms:created xsi:type="dcterms:W3CDTF">2021-10-14T07:55:00Z</dcterms:created>
  <dcterms:modified xsi:type="dcterms:W3CDTF">2021-11-11T13:17:00Z</dcterms:modified>
  <cp:category>History;Revolution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