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"https://assignbuster.com/nature-of-humanity-portrayed-in-hamlet/"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Nature of humanity portrayed in hamlet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 </w:t>
      </w:r>
      <w:r>
        <w:rPr/>
        <w:t xml:space="preserve">The fate of male is to end up being progressively less human and more humane, less compulsive and more imaginative, less instinctive and more instinctive, less material and more spiritual. Man’s destiny is to constantly become more fully magnificent.” Hamlet reveals humanity to be greedy, self-involved and vengeful. Claudius is driven by his own greed to commit murder. Polonius is always watching out for himself. Hamlet believes of vengeance from the minute he discovers Claudius eliminating his daddy. Humanity has been all of these things, but it has actually also changed through the ages. </w:t>
      </w:r>
    </w:p>
    <w:p>
      <w:pPr>
        <w:pStyle w:val="TextBody"/>
        <w:bidi w:val="0"/>
        <w:spacing w:before="0" w:after="283"/>
        <w:jc w:val="start"/>
        <w:rPr/>
      </w:pPr>
      <w:r>
        <w:rPr/>
        <w:t xml:space="preserve">We can be cruel, but we can likewise show excellent empathy and compassion. Claudius eliminates his own brother so that he can declare the crown and the Gertrude. He gets rid of a great king to satisfy his greed. He eliminates his own bro, the great of the country, and the happiness of many of the characters in the play to meet his desire of being king. </w:t>
      </w:r>
    </w:p>
    <w:p>
      <w:pPr>
        <w:pStyle w:val="TextBody"/>
        <w:bidi w:val="0"/>
        <w:spacing w:before="0" w:after="283"/>
        <w:jc w:val="start"/>
        <w:rPr/>
      </w:pPr>
      <w:r>
        <w:rPr/>
        <w:t xml:space="preserve">He cares only for himself. A lot of individuals at one point or another will be driven by greed. Most human beings will not have the desperation that Claudius shows in Hamlet. Greed becomes part of all everyone. </w:t>
      </w:r>
    </w:p>
    <w:p>
      <w:pPr>
        <w:pStyle w:val="TextBody"/>
        <w:bidi w:val="0"/>
        <w:spacing w:before="0" w:after="283"/>
        <w:jc w:val="start"/>
        <w:rPr/>
      </w:pPr>
      <w:r>
        <w:rPr/>
        <w:t xml:space="preserve">It’s just they way people choose to handle that sensation or if they feel is what separates many from Claudius. They see something they want and they tell themselves that it is just what they should have. It is unavoidable however we can control it to a particular degree I believe. Polonius reveals the attribute of humanity that is self-concern. He is always trying to find ways to get closer to the king. He compromises his own child’s happiness so that he can show his theories about Hamlet’s madness to the king. </w:t>
      </w:r>
    </w:p>
    <w:p>
      <w:pPr>
        <w:pStyle w:val="TextBody"/>
        <w:bidi w:val="0"/>
        <w:spacing w:before="0" w:after="283"/>
        <w:jc w:val="start"/>
        <w:rPr/>
      </w:pPr>
      <w:r>
        <w:rPr/>
        <w:t xml:space="preserve">Self-concern is another characteristic that human beings can not seem to prevent. People are constantly thinking about themselves and how things are going to affect their lives. They care deeply for their own well being. Definitely they consider others occasionally, but their own person is always number one in their minds. Vengefulness is yet another human trait. Hamlet’s whole character is altered by his vengeance. He starts as a calm clever young guy but the requirement for revenge damages him, where he is driven just by his need for pay back. </w:t>
      </w:r>
    </w:p>
    <w:p>
      <w:pPr>
        <w:pStyle w:val="TextBody"/>
        <w:bidi w:val="0"/>
        <w:spacing w:before="0" w:after="283"/>
        <w:jc w:val="start"/>
        <w:rPr/>
      </w:pPr>
      <w:r>
        <w:rPr/>
        <w:t xml:space="preserve">Hamlet shows how the desire for vengeance that humans experience can completely change a persons very being, making them totally single-minded. Every person experiences a need for revenge in his or her life but the power to resist that feeling shows a lot more. In the beginning when man lived in caves and used rocks for tools. During this time man had no use for emotions or how his actions would affect someone else, just the will to survive. Man’s nature was to protect himself and his family, and to just live. As man has changed so has his nature. </w:t>
      </w:r>
    </w:p>
    <w:p>
      <w:pPr>
        <w:pStyle w:val="TextBody"/>
        <w:bidi w:val="0"/>
        <w:spacing w:before="0" w:after="283"/>
        <w:jc w:val="start"/>
        <w:rPr/>
      </w:pPr>
      <w:r>
        <w:rPr/>
        <w:t xml:space="preserve">For a certain period human nature involved greed, self-concern, and vengeance. But man has come a long way since then. Along with change came a wanting for learning and justice. I think Shakespeare was trying to show us is how basic human nature is and that acting spontaneously on those emotions does not solve anything. I believe when you grow older and learn upon your decisions many find that doing the opposite of these instinctive feelings prove to have better outcomes. So I do agree that human nature is instinctively and inherently bad but you have the potential to change that.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https://assignbuster.com/nature-of-humanity-portrayed-in-hamlet/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Nature of humanity portrayed in hamlet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Nature of humanity portrayed in hamlet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of humanity portrayed in hamlet</dc:title>
  <dc:subject>Literature;British Literature</dc:subject>
  <dc:creator>AssignBuster</dc:creator>
  <cp:keywords/>
  <dc:description>He eliminates his own bro, the great of the country, and the happiness of many of the characters in the play to meet his desire of being king.</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