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"https://assignbuster.com/king-lear-act-5-quotes/"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King lear act 5 quotes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British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Do you not love my sister?… Dear my lord, be not familiar with her </w:t>
        <w:br/>
        <w:t xml:space="preserve">Regan – Edmund jealousy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which immediacy may well stand up and call itself your brother </w:t>
        <w:br/>
        <w:t xml:space="preserve">Regan – Edmund husband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Lady, I am not well… that I create here my Lord and master </w:t>
        <w:br/>
        <w:t xml:space="preserve">Regan – illness and Edmund husband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rather lose the battle than that sister should loosen him and me </w:t>
        <w:br/>
        <w:t xml:space="preserve">Goneril – Edmund jealousy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not, I’ll never trust medicine </w:t>
        <w:br/>
        <w:t xml:space="preserve">Goneril – poisoning 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lady, sir, your lady: and her sister by her is poisoned; she confesses it </w:t>
        <w:br/>
        <w:t xml:space="preserve">Goneril (Gentleman) – suicide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them shall I take? Both? One? Neither? </w:t>
        <w:br/>
        <w:t xml:space="preserve">Edmund – sister questions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Neither can be enjoyed if both remain alive </w:t>
        <w:br/>
        <w:t xml:space="preserve">Edmund – not both G+R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(Lear) shall never see his pardon; for my state stands on me to defend, not debate </w:t>
        <w:br/>
        <w:t xml:space="preserve">Edmund – Lear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men are as the time is; to be tender-minded does not become a sword </w:t>
        <w:br/>
        <w:t xml:space="preserve">Edmund – savage in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do I toss these treasons to thy head, with the hell-hated lie overwhelm thy heart </w:t>
        <w:br/>
        <w:t xml:space="preserve">Edmund – treason claim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wheel is come full circle </w:t>
        <w:br/>
        <w:t xml:space="preserve">Edmund – circle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speech of yours hath moved me </w:t>
        <w:br/>
        <w:t xml:space="preserve">Edmund – sympathy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Edmund was beloved </w:t>
        <w:br/>
        <w:t xml:space="preserve">Edmund – love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good I mean to do, despite of my own nature </w:t>
        <w:br/>
        <w:t xml:space="preserve">Edmund – redeeming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not the first who with best meaning have incurred the worst </w:t>
        <w:br/>
        <w:t xml:space="preserve">Cordelia – no justice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two alone will sing like birds in the cage… So we’ll live and pray and sing, and laugh at gilded butterflies </w:t>
        <w:br/>
        <w:t xml:space="preserve">Lear – time w Cordelia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Howl, howl, howl, howl! </w:t>
        <w:br/>
        <w:t xml:space="preserve">Lear – anguish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when one is dead and when one lives; she’s dead as earth </w:t>
        <w:br/>
        <w:t xml:space="preserve">Lear – clarity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Cordelia, Cordelia, stay a little. Ha? What is it thou sayst? </w:t>
        <w:br/>
        <w:t xml:space="preserve">Lear – wants C alive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 ever return to you again, I’ll bring you comfort </w:t>
        <w:br/>
        <w:t xml:space="preserve">Edgar – Gloucester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 know my name is lost, by treason’s tooth-bare gnawn </w:t>
        <w:br/>
        <w:t xml:space="preserve">Edgar – status fall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 art a traitor: false to the gods, thy brother and thy father </w:t>
        <w:br/>
        <w:t xml:space="preserve">Edgar – Edmund traitor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dark and vicious place where thee he got cost him his eyes </w:t>
        <w:br/>
        <w:t xml:space="preserve">Edgar – Gloucester adultery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 – O fault! – revealed myself unto him… But his flawed heart, alack, too weak to support </w:t>
        <w:br/>
        <w:t xml:space="preserve">Edgar – Gloucester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hold you but a subject of this war, not as a brother </w:t>
        <w:br/>
        <w:t xml:space="preserve">Albany – Edmund par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there be more, more woeful, hold it in, for I am almost ready to dissolve hearing this </w:t>
        <w:br/>
        <w:t xml:space="preserve">Albany – compassion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 in this realm and the gored state sustain </w:t>
        <w:br/>
        <w:t xml:space="preserve">Albany – selfless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 journey, sir, shortly to go; my master calls me, I must not say no </w:t>
        <w:br/>
        <w:t xml:space="preserve">Kent – loyalty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weight of this sad time we must obey, speak what we feel, not what we ought to say </w:t>
        <w:br/>
        <w:t xml:space="preserve">Edgar/Albany – no deception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oldest hath borne most; we that are young shall never see so much, nor live so long </w:t>
        <w:br/>
        <w:t xml:space="preserve">Edgar/Albany – respect olders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https://assignbuster.com/king-lear-act-5-quotes/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King lear act 5 quotes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ritish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King lear act 5 quotes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lear act 5 quotes</dc:title>
  <dc:subject>Literature;British Literature</dc:subject>
  <dc:creator>AssignBuster</dc:creator>
  <cp:keywords/>
  <dc:description>Edmund sister questions Neither can be enjoyed if both remain alive Edmund not both G+R will never see his pardon; for my state stands on me to defend...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Literature;British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