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"https://assignbuster.com/narrative-and-storytelling-introduction-to-film-essay-sample/"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Narrative and storytelling introduction to film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Goodykoontz &amp; Jacobs, the telling of the story in a film is often a collaborative effort between the screenwriter, director, and other members of the creative team. (Goodykoontz, &amp; Jacobs 2011). A story is told/presented/recorded in chronological order; while a plot is the series of events that the filmmakers use to present the story in a dramatic form. (Goodykoontz, &amp; Jacobs 2011). I have been watching the Orson Welles’ film, Citizen Kane which is touted by Goodykoontz &amp; Jacobs to be the best film ever. (Goodykoontz, &amp; Jacobs 2011). The plot surrounds a millionaire media mogul named Charles Foster Kane.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story is not presented in chronological order but in a non-linearly form moving from the present to the past and vice versa. At the beginning of the movie Kane uttered the word “ Rosebud” before he died and this aroused my curiosity. The filmmaker wisely chose this form to capture the viewers’ attention. The main character was played by Welles himself and I was drawn into Citizen Kane’s world through the use of the retrospective forms that were used to build the character. A chronological presentation would have bored me stiff but the clever usage of plot time, held my interest. Because Citizen Cane is not in my usual movie genre, I had to watch it several times to really get the point of the story. Storytelling is very important in this movie.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Goodykoontz, B., &amp; Jacobs, C. P. (2011). Film: From Watching to Seeing. San Diego, CA: Bridgepoint Education, Inc.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https://assignbuster.com/narrative-and-storytelling-introduction-to-film-essay-sample/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Narrative and storytelling introduction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Narrative and storytelling introduction to film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and storytelling introduction to film essay sample</dc:title>
  <dc:subject>Entertainment;Movie</dc:subject>
  <dc:creator>AssignBuster</dc:creator>
  <cp:keywords/>
  <dc:description>According to Goodykoontz ThisIsDescription Jacobs, the telling of the story in a film is often a collaborative effort between the screenwriter, director, and other me...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