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"https://assignbuster.com/good-example-of-whatsmatta-university-creative-writing/"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whatsmatta university creative writing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Belief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memorandum">
        <w:r>
          <w:rPr>
            <w:rStyle w:val="a8"/>
          </w:rPr>
          <w:t xml:space="preserve">Memorandum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findings">
        <w:r>
          <w:rPr>
            <w:rStyle w:val="a8"/>
          </w:rPr>
          <w:t xml:space="preserve">Findings: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commendations">
        <w:r>
          <w:rPr>
            <w:rStyle w:val="a8"/>
          </w:rPr>
          <w:t xml:space="preserve">Recommendations: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memorandum"/>
      <w:bookmarkEnd w:id="1"/>
      <w:r>
        <w:rPr/>
        <w:t xml:space="preserve">Memorandum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</w:t>
        <w:br/>
        <w:t xml:space="preserve">The students of Whatsmatta University have shown a recent survey which indicates that the performance and results of students have been decreased over the last five years. The survey showed that the increased level of non-attendance has also been observed, and that might be the reason of decreased performance level. </w:t>
      </w:r>
    </w:p>
    <w:p>
      <w:pPr>
        <w:pStyle w:val="Heading2"/>
        <w:bidi w:val="0"/>
        <w:jc w:val="start"/>
        <w:rPr/>
      </w:pPr>
      <w:bookmarkStart w:id="2" w:name="findings"/>
      <w:bookmarkEnd w:id="2"/>
      <w:r>
        <w:rPr/>
        <w:t xml:space="preserve">Findings: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According to the survey, there were 107 absences in a term which resulted in the potential loss of 321 hours, in an 864 hour course. This high rate of non-attendance shows the student’s attitude towards learning. </w:t>
        <w:br/>
        <w:t xml:space="preserve">- The motivational level in students is very low, and there are almost no intrinsic or extrinsic rewards for students in order to prevent non-attendance issue or to increase student’s interest. </w:t>
        <w:br/>
        <w:t xml:space="preserve">- The learning material is also found quite challenging for students and students find it difficult to learn with the help of applied format. </w:t>
      </w:r>
    </w:p>
    <w:p>
      <w:pPr>
        <w:pStyle w:val="Heading2"/>
        <w:bidi w:val="0"/>
        <w:jc w:val="start"/>
        <w:rPr/>
      </w:pPr>
      <w:bookmarkStart w:id="3" w:name="recommendations"/>
      <w:bookmarkEnd w:id="3"/>
      <w:r>
        <w:rPr/>
        <w:t xml:space="preserve">Recommendations: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There should be more quizzes and hourly papers with opportunities of gaining bonus marks. </w:t>
        <w:br/>
        <w:t xml:space="preserve">- The timings of morning class should not start too early because mostly students work till late night, and it gets hard for them to wake up early in the morning. </w:t>
        <w:br/>
        <w:t xml:space="preserve">- The creation of a compulsory “ coffee break” class with debating sessions would result positively in student engaging activities. </w:t>
        <w:br/>
        <w:t xml:space="preserve">- The inquiry of a student’s non-attendance should better be done via letter instead of telephone. This will keep the family informed about their child’s learning attitude and can produce positive results.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https://assignbuster.com/good-example-of-whatsmatta-university-creative-writing/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example of whatsmatta university cr...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belie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whatsmatta university creative writing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whatsmatta university creative writing</dc:title>
  <dc:subject>Experience;Belief</dc:subject>
  <dc:creator>AssignBuster</dc:creator>
  <cp:keywords/>
  <dc:description> Overview The students of Whatsmatta University have shown a recent survey which indicates that the performance and results of students have been decr...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Experience;Belief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