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"https://assignbuster.com/internet-3465/"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Internet 3465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Information has long been sought out by many generations throughout time.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powerful tool that has often been hard to find, until the evolution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The Internet has brought the world to the fingertips of millions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world-wide. What used to take days or years to find, a person with the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ability may find in mere minutes of searching on the Internet. But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value it brings, there are also many dark sides. Pornography, stalkers,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hackers, and other forms of evil are also prowling the Internet, many times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children. Millions of households are now connected to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superhighway, with many of the parents “ computer illiterate.” These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rely on their children’s knowledge of computers and the Internet to show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ropes. Often times the freedom that the children are given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put to good use in educational activities, such as games, chatting,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tutorials on any subject that they may encounter in school. Parents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supervise their children while they are on-line, but there are some times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are able to get connected, such as when the children have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room. Without the proper supervision, children can often times find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vulgar material on the Internet. They might innocently click on a banner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on a web-site that looks safe, but often times these banners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link to a site with elicit material. The children were drawn in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attractive banner to a site that is not meant to be viewed by them. This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for many of the chat rooms that they might wander into where pedophiles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lurking, often lying about their age to get close to the children.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misleading and improper sites on the Internet, the overall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be looked past. The information provided to children of today is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than what was offered just a few years ago. Children are now given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 that many adults did not have. I believe that children growing up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with and Internet connection have a definite advantage, as long as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properly supervised and warned of the evils lurking in cyberspace.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https://assignbuster.com/internet-3465/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Internet 3465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3465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3465</dc:title>
  <dc:subject>Technology;Computer</dc:subject>
  <dc:creator>AssignBuster</dc:creator>
  <cp:keywords/>
  <dc:description>Parents often supervise their children while they are on-line, but there are some times that children are able to get connected, such as when the chil...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