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"https://assignbuster.com/symbols-used-in-noli-me-tangere-by-jos-rizal-essay-sample/"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Symbols used in ”noli me tangere” by josé rizal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"https://assignbuster.com/essay-subjects/people/"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People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Jose Rizal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characters of the novel were drawn by Rizal from persons who actually existed during his time. * Juan Crisostomo Ibarra – the protagonist Represented the affluent and liberal European educated Filipino (Ilustrado) and desired the education of the people * Elias – represented the Filipino masses wanted to liberate the people from the injustices suffered from the Spaniards and represented Rizal himself * Maria Clara – The object of Ibarra’s love and affection. * Trained in a convent and immersed in education that is religious in orientation. * Salome – Elias’ girlfriend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Same with Maria Clara epitomizes womanhood in their fidelity, shyness and modesty and represents Leonor Rivera * Padre Damaso – the main antagonist in the novel. </w:t>
        <w:br/>
        <w:t xml:space="preserve">* A typical domineering friar during Rizal’s time. </w:t>
        <w:br/>
        <w:t xml:space="preserve">* Arrogant, immoral and anti-Filipino </w:t>
        <w:br/>
        <w:t xml:space="preserve">* Often mistaken as a Dominican priest. </w:t>
        <w:br/>
        <w:t xml:space="preserve">* Pilosopo Tasyo – perceived to be a sage by the educated and a lunatic or </w:t>
        <w:br/>
        <w:t xml:space="preserve">weird by those who did not know him. * Represents Paciano, Rizal’s older brother </w:t>
        <w:br/>
        <w:t xml:space="preserve">* Capitan Tiago – Don Anastacio de los Santos </w:t>
        <w:br/>
        <w:t xml:space="preserve">* Husband of Pia Alba </w:t>
        <w:br/>
        <w:t xml:space="preserve">* His wealth came from illegal opium trade </w:t>
        <w:br/>
        <w:t xml:space="preserve">* Example of a subservient Filipino to the Spanish authorities for protection and security * Capitan Juan Sunico of San Nicolas </w:t>
        <w:br/>
        <w:t xml:space="preserve">* Sisa – the mother of Basilio and Crispin </w:t>
        <w:br/>
        <w:t xml:space="preserve">* Symbolizes Filipinos lack of concern in facing and resolving problems confronting Filipino society. * But illustrates the typical Filipino mother. Ready to defend their children from all forms of injustice and accusations. * Basilio and Crispin – represents the Crisostomo brothers in Bulacan * Padre Salvi – represents an immoral and coward friar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Was believed to be Father Antonio Piernavieja, the hated Augustinian friar who was killed b the patriots during the revolution. * Doña Victorina – wife of Don Tiburcio de Espadaña. </w:t>
        <w:br/>
        <w:t xml:space="preserve">* A social climber. An Indio who wanted to be treated as a Spaniard for her husband was a citizen of Spain. * Doña Agustina Medel </w:t>
        <w:br/>
        <w:t xml:space="preserve">* Doña Consolacion – mistress of the Alferez </w:t>
        <w:br/>
        <w:t xml:space="preserve">* Symbolized the mentality of the Guardia Civil: Vulgar, cruel and quarrelsome The novel calls for the Filipino to: </w:t>
        <w:br/>
        <w:t xml:space="preserve">* Regain his self confidence </w:t>
        <w:br/>
        <w:t xml:space="preserve">* Appreciate his self-worth </w:t>
        <w:br/>
        <w:t xml:space="preserve">* Return to the heritage of his ancestors </w:t>
        <w:br/>
        <w:t xml:space="preserve">* Assert himself </w:t>
        <w:br/>
        <w:t xml:space="preserve">* To equal to the Spaniards </w:t>
        <w:br/>
        <w:t xml:space="preserve">* Insists in the need for education </w:t>
        <w:br/>
        <w:t xml:space="preserve">* Dedication to the country </w:t>
        <w:br/>
        <w:t xml:space="preserve">* Assimilating the aspects of Western culture that could enhance native traditions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https://assignbuster.com/symbols-used-in-noli-me-tangere-by-jos-rizal-essay-sample/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Symbols used in ”noli me tangere” by jos...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jose-riz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Symbols used in ”noli me tangere” by josé rizal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used in ”noli me tangere” by josé rizal essay sample</dc:title>
  <dc:subject>People;Jose Rizal</dc:subject>
  <dc:creator>AssignBuster</dc:creator>
  <cp:keywords/>
  <dc:description>The characters of the novel were drawn by Rizal from persons who actually existed during his time.* Juan Crisostomo Ibarra the protagonist Represented...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People;Jose Rizal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