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Mis 180 chapter 3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WWWprovides access to Internet information through documents including text, graphics, audio, and video files that use a special formatting language called Hypertext Transport Protocol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Hypertext Transport Protocolthe Internet Protocol Web browsers use to request and display Web pages using URL --&gt; universal resource locator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ecommercethe buying and selling of goods and services over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ebusinessincludes ecommerce along with all activities related to internal and external business operations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mass customizationthe ability of an organization to tailor its products or services to the customer's specifications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personalizationwhen a company knows enough about a customer's likes and dislikes that it can fashion offers more likely to appeal to that person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intermediaryagents, software, or businesses that provide a trading infrastructure to bring buyers and sellers together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Advantages of Ebusinessreducing costs </w:t>
        <w:br/>
        <w:t xml:space="preserve">improving operations </w:t>
        <w:br/>
        <w:t xml:space="preserve">improving effectiveness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Ebusiness Modelsa plan that details how a company creates, delivers, and generates revenues on the Internet </w:t>
        <w:br/>
        <w:t xml:space="preserve">Business-to-business </w:t>
        <w:br/>
        <w:t xml:space="preserve">Business-to-consumer </w:t>
        <w:br/>
        <w:t xml:space="preserve">consumer-to-business </w:t>
        <w:br/>
        <w:t xml:space="preserve">consumer-to-consumer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crowdsourcingrefers to the wisdom of the crowd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mashupswebsite or web application that uses content from more than one source to create a completely new product or service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mbusinessthe ability to purchase goods and services through a wireless Internet-enabled device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ONMIS 180 CHAPTER 3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https://assignbuster.com/mis-180-chapter-3/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Mis 180 chapter 3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is-180-chapter-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Mis 180 chapter 3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 180 chapter 3</dc:title>
  <dc:subject>Others;</dc:subject>
  <dc:creator>AssignBuster</dc:creator>
  <cp:keywords/>
  <dc:description>WWWprovides access to Internet information through documents including text, graphics, audio, and video files that use a special formatting language c...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