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"https://assignbuster.com/the-person-i-admire/"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person i admire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both"/>
        <w:rPr/>
      </w:pPr>
      <w:r>
        <w:rPr/>
        <w:t xml:space="preserve">It’s difficult to choose only one person, because we can admire a lot of people in our life. I think it’s nice to admire someone. We havemotivationto be better. In some case, it’s good. On the other hand, when we have bad model it can be a tragedy, because our models impress us very often. When I was small I admired Britney Spears, Heidi Klum and Michael Jackson. Now, when I am older I realized that it’s more important torespectpeople, who have the biggest meaning for us in our life. </w:t>
      </w:r>
    </w:p>
    <w:p>
      <w:pPr>
        <w:pStyle w:val="TextBody"/>
        <w:bidi w:val="0"/>
        <w:spacing w:before="0" w:after="283"/>
        <w:jc w:val="start"/>
        <w:rPr/>
      </w:pPr>
      <w:bookmarkStart w:id="1" w:name="_more-5837"/>
      <w:bookmarkEnd w:id="1"/>
      <w:r>
        <w:rPr/>
        <w:t xml:space="preserve">I admire more people such as members of myfamily, some of my close friends. But I want to tell about Barack Obama. Barack Obama is the current president of the United States of America, and the first African American president. His being a black president is important because he gives a voice to millions of powerless Afro- Americans. Secondly he is trying to overcome the effects of centuries ofracism. Barack Obama was born in Honoulu, Hawaii and was raised from humble beginnings - two years after his birth his father and mother divorced. </w:t>
      </w:r>
    </w:p>
    <w:p>
      <w:pPr>
        <w:pStyle w:val="TextBody"/>
        <w:bidi w:val="0"/>
        <w:jc w:val="both"/>
        <w:rPr/>
      </w:pPr>
      <w:r>
        <w:rPr/>
        <w:t xml:space="preserve">After his mother remarried to an Indonesian student, Lolo Soetoro, all Indonesians were forced to relocate back to their old country thus Barack’s family went to live in Indonesia. When Barack was ten he returned to Hawaii to live with his grandparents - where in 1979 he graduated from High School and then moved to New York City to graduate at Columbia University in PoliticalScience. Later he graduated atHarvardLaw School. During May 1985 Obama was later hired as director of the Developing Communities Project (DCP), a church-based community organization originally comprising eight Catholic parishes in Greater Roseland . </w:t>
      </w:r>
    </w:p>
    <w:p>
      <w:pPr>
        <w:pStyle w:val="TextBody"/>
        <w:bidi w:val="0"/>
        <w:jc w:val="both"/>
        <w:rPr/>
      </w:pPr>
      <w:r>
        <w:rPr/>
        <w:t xml:space="preserve">In 1989 Obama visited Europe and Kenya for 5 weeks where, after many years, he met his paternal grandparents. Later in 1996 -2004 Obama worked as a lecturer at Chicago University and Law School. Finally in 2007 Barack decided to run for presidency against Hilary Clinton and defeated her for the Democratic nomination before finally beating Republican nominee John Mcain. He became president on January 20th 2009. Obama’s struggle to overcomeadversityand difficult circumstances in his family like his parents’divorcemake him – in my opinion- a strong and admirable character. </w:t>
      </w:r>
    </w:p>
    <w:p>
      <w:pPr>
        <w:pStyle w:val="TextBody"/>
        <w:bidi w:val="0"/>
        <w:jc w:val="both"/>
        <w:rPr/>
      </w:pPr>
      <w:r>
        <w:rPr/>
        <w:t xml:space="preserve">His mother taught him to work hard, get a goodeducationand inspired him which enabled him to become what he is today. He is an inspirational role model for many Americans - black or white – if there is determination to overcome prejudice then nothing can stand in your way. Another reason why I admire Obama is because he opposes the war in Iraq. Obama recognizes the need for America to use its power and resources to help poorer and weaker countries. Obama is also a brave and compassionate leader because of his policy on healthcare. </w:t>
      </w:r>
    </w:p>
    <w:p>
      <w:pPr>
        <w:pStyle w:val="TextBody"/>
        <w:bidi w:val="0"/>
        <w:spacing w:before="0" w:after="283"/>
        <w:jc w:val="both"/>
        <w:rPr/>
      </w:pPr>
      <w:r>
        <w:rPr/>
        <w:t xml:space="preserve">This is a radical policy he is trying to introduce. For the first time he is trying to introduce changes that will help millions of poorer Americans to have access to proper healthcare. This shows that he believes insocial justicefor poorer people and he is the enemy of putting profit before people’shealth. Overall, there are many more admirable things about Obama, more than I can write about, but I feel Americans are incredibly lucky to have a president like Obama with his compassion, understanding, wisdom and his ability to be positive when looking towards the future.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https://assignbuster.com/the-person-i-admire/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person i admire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person i admire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person i admire</dc:title>
  <dc:subject>Life;</dc:subject>
  <dc:creator>AssignBuster</dc:creator>
  <cp:keywords/>
  <dc:description>When Barack was ten he returned to Hawaii to live with his grandparents - where in 1979 he graduated from High School and then moved to New York City ...</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