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2 quiz answers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trueno single person or government agency controls or owns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falsethe W3C is responsible for maintaining all networks and content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trueusers typically pay additional fees for mobile hot spot and tethering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falsea gigabyte is the basic storage unit on a computer or mobile device and represents a single character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truea dynamic webpages contents generate each time a user displays the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truemost browsers are available for download at no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falsemobile apps sometimes have fewer features than a web app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falsea subject directory is software that finds websites, webpages, images, videos, maps and other information related to a specific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truewhen you post digital content online, it is a good idea to tag it so that it is easy to locate and organize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truethe term, blogosphere, refers to the worldwide collection of blogs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falsetethering is the process of transferring data in a continuous and even flow, which allows users to access and use a file while it is transmitting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falseone way to protect yourself from identity theft online is to retain all your cookies in your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hostany computer that provides services and connections to other computers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addressa sequence of numbers that uniquely identifies the location of each computer or device connected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registraran organization that sells and manages domain names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system (DNS)the method the internet uses to store domain names and their corresponding IP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proxy serveranother computer that screens all your incoming and outgoing messages and protects your identity while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transfer protocola set of rules that defines how webpages transfer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informational and researcha website that contains factual material, such as libraries, encyclopedias, dictionaries, directories, guides and other types of 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portala website that offers a variety of internet services from a single, convenient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tetheringtechnique that transforms a smartphone or internet capable tablet into a portable communications device that shares its internet access with other computers and devices wirelessly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backboneterm used to refer to the major carriers of network traffic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nametext based name that corresponds to the IP address of a server that hosts a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servercomputer that delivers requested webpages to your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tagshort descriptive label that you assign to digital content so that it is easier to locate at a later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fishingonline practice of creating a fake profile to form relationships with unsuspecting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wikicollaborative website that allows users to create, add, modify or delete website content via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curation websitewebsite or web app that allows users to collect and compile content from a variety of websites about a particular topic or theme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chatreal time typed conversation that takes place on a computer or mobile device with many other online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cyberbullyingharassment, often involving teens and preteens, using technology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https://assignbuster.com/chapter-2-quiz-answers-essay/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2 quiz answers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2-quiz-answer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2 quiz answers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quiz answers essay</dc:title>
  <dc:subject>Others;</dc:subject>
  <dc:creator>AssignBuster</dc:creator>
  <cp:keywords/>
  <dc:description>trueno single person or government agency controls or owns the internet falsethe W3C is responsible for maintaining all networks and content on the 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