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"https://assignbuster.com/north-american-financial-case-study/"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North american financial: case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Financial is about how the company does not see any value In their IT investment and how the IT had problems keeping up the the business strategies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also look at IT as expense . The new CIO Caroline recommend IT Investment Committee that make the IT come together as one and understand what each person is doing . Their top strategy was making a budget with enterprise out come . The will put everything Im a portfolio that the would develop to keep . The NAIF had the great It management In mate the all the standard required, IT process were accomplish.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Discussion Questions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through and rigorous method of project categorization and prolongation, First the committee needs to carry out the categorization and proportional project process . IT project needs to based on the the business capabilities and value. This will help the business know the project handy for various capabilities , helping to avoid renew the wheel . This will help IT come up with different project that will add value and the ones to keep the light on. All projects should have prioritize base on these strategy 1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 project that the business can see quick value from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Reduce operation cost 3. Business strategy should be an a enterprise strategy 4. High return of investment 5. Technical things like hardware , technology and etc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comprehensive and holistic governance of IT spending and benefits delivery at all levels. First its needs to map out a IT plan to the business strategies the plan should include road map , principle and policies. The road may should include a list of mandatory projects as well as IT investment opportunity projects . Their should be a Investment portfolio management that look into existing projects as well as new rejects . . An annual IT planning process that provides transparency and accountability for all types of IT spending and that creates an Integrated and strategically aligned development portfolio.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the steering committee should view all IT planning process . The committee should also Include a IT financial specialist . Next a IT budget should be plan out Including operation cost as well as Investment strategic . The third thing that should be done Is make sure project are on trace with the business strategy as well as showing the value It brings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thing that should be one Is coming up with a budget cycle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this be In place this should create a IT budget annually and do up dates to the budget when need I North American Financial: Case Study By Brenna-Welch with enterprise out come . The will put everything IM a portfolio that the would develop to keep . The NAIF had the great It management in mate the all the standard 1. A through and rigorous method of project categorization and personalization. First the committee needs to carry out the categorization and proportioning project process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 portfolio management that look into existing projects as well as new al types of IT spending and that creates an integrated and strategically aligned process . The committee should also include a IT financial specialist . Next a IT budget should be plan out including operation cost as well as investment strategic . The third thing that should be done is make sure project are on trace with the business strategy as well as showing the value it brings.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https://assignbuster.com/north-american-financial-case-study/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North american financial: case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North american financial: case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financial: case study</dc:title>
  <dc:subject>Business;</dc:subject>
  <dc:creator>AssignBuster</dc:creator>
  <cp:keywords/>
  <dc:description>The committee should also include a IT financial specialist.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