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"https://assignbuster.com/how-to-write-a-ccot-essay/"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How to write a ccot essay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WHAT IS THE CCOT ESSAY -the CCOT deals specifically with analysis of continuities and changes over time covering at least one of the perisds in the coarse outline -for examples it might addresstechnology, trade, culture, migrations, orenvironment-the CCOT questions requires analysis of process and explanation of the cause with specific examples THE PURPOSE -the evaluate your availing to analyze historical changes and continuities that. Have shaped events social political economical developments in history and ability to gauge your analysis of global processes </w:t>
      </w:r>
    </w:p>
    <w:p>
      <w:pPr>
        <w:pStyle w:val="TextBody"/>
        <w:bidi w:val="0"/>
        <w:jc w:val="both"/>
        <w:rPr/>
      </w:pPr>
      <w:r>
        <w:rPr/>
        <w:t xml:space="preserve">WHAT YOU NEED TO DO -CHANGE -recognize it as it occurs in history -identify and understand the causes of change -CONTINUITY -recognize factors which remain the same throughout and entire period -identify and understand factors which allow this to continue THE CHANGE -must discuss (use concrete details) and analyze changes that occurred relevant to the question -if the questions discusses specific terms such as social and political , you need to focus on political and social changes -if the questions is more vague, you need to think of aspects to base your analysis on. </w:t>
      </w:r>
    </w:p>
    <w:p>
      <w:pPr>
        <w:pStyle w:val="TextBody"/>
        <w:bidi w:val="0"/>
        <w:jc w:val="both"/>
        <w:rPr/>
      </w:pPr>
      <w:r>
        <w:rPr/>
        <w:t xml:space="preserve">THE CONTINUITY -the questions also ask you to adress continuities general these are patterns or cultural tendencies that remain stagnant for years and years - for example think of the role of women, reliegons, philosophies, or conflict between social classes -it very important to remember that you need to have concrete details to back up your continuity STARTING AND ENDING POINTS -I order to get complete credit for the CCOT you need to address the starting point -I order to analyze changes you must discuss what it was like before -however pay attention to time period given the question you essay may require -starting point transistor and ending condition or -starting point and ending condition -meaning the outline/pure write is essential GOOD AND BAD CHANGES -you must identify the change and make it clear why that change occurred -bad Prior to 1948 the Jewish people had no homeland on 1948 Isreal was established - Good -in the early 20th century , few people saw a need for establishing of an independent Jewish state. </w:t>
      </w:r>
    </w:p>
    <w:p>
      <w:pPr>
        <w:pStyle w:val="TextBody"/>
        <w:bidi w:val="0"/>
        <w:jc w:val="both"/>
        <w:rPr/>
      </w:pPr>
      <w:r>
        <w:rPr/>
        <w:t xml:space="preserve">However, once the world realized the massive gene code of Jews that took place during World War Two , support for the establishment of Isreal began to grow FUNDAMENTALS OF THE CCOT -thesis should define areas of change and areas of continuity -establishment time period boundaries and address entire period -this can be done in 2 sentences -address both continuity and change - everyone forget s to do continuity -analyze the cause of changes - use the word because a lot -discuss global context Connect to world processes and change HELPFUL HINTS draw a timeline to help connect the era and events you will talk about -identify what the situation was at the beginning of the ra also known as a baseline - cite a fact about this -identify the situation was at the end of The era -cite a fact about this -try to explain the process of change -why did this happen? COMMON TRIGGERS FOR CHAMGE -consider that change happens enevenly in places and overtime -often speeding up to the change -are their steps to the change -intermediate points between the beginning and end period are important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HISTORICAL CONTEXTS -remember that changes and continuities in a particular region do not happen on a vacuum -use varying scope -global trend vs regional vs local -don't be afraid to note exceptions to a trend HOW TO ANSWER THW CCOT ESSAY APPROACH #1-DIRECT -basis body paragraph around the changes and continuities you identify 1 topic sentence 2 baseline 3 causes of change or context 4 evidence - early middle late 5 summary of change - status attend of period &amp; significance HOW TO ANSWER THE CCOT ESSAY APPROACH # 2-NARRATIVE describe the foo of history from begging to end with embedded changes continuities -bases body paragraph around sub periods -topic sentience -context -characteristics deve to and processes that change/stay the same -causes of changes seen in period and significance How did geography effect the development mod early civilizations -location -climate -physical landscape -how do they irrigate crops? -what Crops do they grow - how do they trade, over land, river, seas? -how do they interact with the environment? -many more questions your can ask...........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https://assignbuster.com/how-to-write-a-ccot-essay/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How to write a ccot essay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How to write a ccot essay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write a ccot essay</dc:title>
  <dc:subject>Education;</dc:subject>
  <dc:creator>AssignBuster</dc:creator>
  <cp:keywords/>
  <dc:description>Have shaped events social political economical developments in history and ability to gauge your analysis of global processes WHAT YOU NEED TO DO -CHA...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