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Season by kaplan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Doe" Doe Season," David Kaplan uses symbolism to carry Andy through her </w:t>
        <w:br/>
        <w:t xml:space="preserve">rite of passage into womanhood. I. Andy is unknowing as she ventures out on a </w:t>
        <w:br/>
        <w:t xml:space="preserve">hunting trip with her father. A. She leaves at night and arrives at her </w:t>
        <w:br/>
        <w:t xml:space="preserve">destination early in the morning. B. She comments on the space between where she </w:t>
        <w:br/>
        <w:t xml:space="preserve">was and the moon. II. Andy is maturing slowly as the story progresses. A. Andy </w:t>
        <w:br/>
        <w:t xml:space="preserve">carries her own pack. B. She drinks coffee imitating her father (holding the cup </w:t>
        <w:br/>
        <w:t xml:space="preserve">like he does.). C. Andy volunteers to go out alone to gather firewood. III. Andy </w:t>
        <w:br/>
        <w:t xml:space="preserve">has matured to the point of womanhood and is learning acceptance of herself. 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After Andy shot the deer, she had a dream that her hand was inside the bullet </w:t>
        <w:br/>
        <w:t xml:space="preserve">hole and the wound closed around her hand. B. Andy ran while her father was </w:t>
        <w:br/>
        <w:t xml:space="preserve">gutting the deer and no longer answered to Andy but Andrea. Published in 1985, </w:t>
        <w:br/>
        <w:t xml:space="preserve">David Kaplan's short story " Doe Season" is set in the Pennsylvania </w:t>
        <w:br/>
        <w:t xml:space="preserve">woods. This story reveals the trials and tribulations Andy, a dynamic character, </w:t>
        <w:br/>
        <w:t xml:space="preserve">goes through to reach her final destination of womanhood. Throughout " Doe </w:t>
        <w:br/>
        <w:t xml:space="preserve">Season," David Kaplan uses symbolism to carry Andy through her rite of </w:t>
        <w:br/>
        <w:t xml:space="preserve">passage into womanhood. Andy is unknowing as she ventures out on a hunting trip </w:t>
        <w:br/>
        <w:t xml:space="preserve">with her father. Early in the morning, Andy and her father are awaiting the </w:t>
        <w:br/>
        <w:t xml:space="preserve">arrival Mac and his son Charlie. The four of them are going hunting in the </w:t>
        <w:br/>
        <w:t xml:space="preserve">woods. Mac and Charlie finally arrive. After loading the car, the four of them </w:t>
        <w:br/>
        <w:t xml:space="preserve">begin their way into the woods. The woods were only several miles behind her </w:t>
        <w:br/>
        <w:t xml:space="preserve">house, but " it was like thinking of the space between here and the </w:t>
        <w:br/>
        <w:t xml:space="preserve">moon" (342). At daybreak, Andy awoke to find them riding over gentle hills </w:t>
        <w:br/>
        <w:t xml:space="preserve">in the Pennsylvania valley. They were almost there. It was almost time to begin </w:t>
        <w:br/>
        <w:t xml:space="preserve">hunting. The first portion of a rite of passage story is the character going </w:t>
        <w:br/>
        <w:t xml:space="preserve">into or approaching the unknown. In " Doe Season," the unknown is the </w:t>
        <w:br/>
        <w:t xml:space="preserve">woods. Andy and the crew leave when it is still dark out and arrive when it is </w:t>
        <w:br/>
        <w:t xml:space="preserve">daybreak. This symbolizes a new thing or a big change is going to occur. Later </w:t>
        <w:br/>
        <w:t xml:space="preserve">in the story, we learn of the big change that has occurred. Andy is maturing as </w:t>
        <w:br/>
        <w:t xml:space="preserve">the story progresses. As the crew first arrives at their destination, everyone </w:t>
        <w:br/>
        <w:t xml:space="preserve">is getting their gear ready. Andy carries her own pack. She also says to Mac, </w:t>
        <w:br/>
        <w:t xml:space="preserve">" I can carry a pack as big as yours any day" (344). This symbolizes </w:t>
        <w:br/>
        <w:t xml:space="preserve">that she is growing up and can do things for herself. After the group hunts for </w:t>
        <w:br/>
        <w:t xml:space="preserve">a bit, they stop to eat lunch. At lunch, the group eats bean soup prepared by </w:t>
        <w:br/>
        <w:t xml:space="preserve">Andy's mother. As Andy washed the lunch dishes, Charlie and her father drank a </w:t>
        <w:br/>
        <w:t xml:space="preserve">few swigs of some Jim Beam. Then they all had coffee, even Andy. Andy drank the </w:t>
        <w:br/>
        <w:t xml:space="preserve">coffee imitating the way her father held the cup, noting that it was not by the </w:t>
        <w:br/>
        <w:t xml:space="preserve">handle but around the rim (345). She also noticed the coffee tasted smoky, but </w:t>
        <w:br/>
        <w:t xml:space="preserve">drank it all anyway. Following the coffee, the group began to hunt again. A few </w:t>
        <w:br/>
        <w:t xml:space="preserve">hours later, they stopped again, this time for dinner. While Andy was unpacking </w:t>
        <w:br/>
        <w:t xml:space="preserve">the food and preparing for dinner, the men of the group were busy setting up the </w:t>
        <w:br/>
        <w:t xml:space="preserve">tents. Andy then volunteers to go out alone to gather wood to start a fire </w:t>
        <w:br/>
        <w:t xml:space="preserve">(346). After dinner, the four of them went to sleep for the night. Charlie, Mac, </w:t>
        <w:br/>
        <w:t xml:space="preserve">Andy and her father awoke the next morning before the light of day. They all </w:t>
        <w:br/>
        <w:t xml:space="preserve">went hunting again. Andy spotted the first deer. The group was making plenty of </w:t>
        <w:br/>
        <w:t xml:space="preserve">noise, but the deer did not run away. Her father wanted Andy to shoot the deer, </w:t>
        <w:br/>
        <w:t xml:space="preserve">but Charlie argued that she probably couldn't shoot the gun on her own. Andy, a </w:t>
        <w:br/>
        <w:t xml:space="preserve">little hesitant, did shoot the deer on her own. She hit the deer where the legs </w:t>
        <w:br/>
        <w:t xml:space="preserve">met the chest. The deer fell but did not stay down. It got up and walked away.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As the deer walked away Andy prayed that it would die. She did not want it to </w:t>
        <w:br/>
        <w:t xml:space="preserve">suffer. She was almost in tears as she thought these thoughts. The group ended </w:t>
        <w:br/>
        <w:t xml:space="preserve">their adventure for the night. Andy has matured to the point of womanhood and is </w:t>
        <w:br/>
        <w:t xml:space="preserve">learning the acceptance of herself. While everyone was asleep, Andy had a dream.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She got up out of her sleeping bag and stepped outside the tent. It was </w:t>
        <w:br/>
        <w:t xml:space="preserve">unusually warm. She saw the deer that she had shot just hours earlier. It was </w:t>
        <w:br/>
        <w:t xml:space="preserve">not frightened of her. In fact, it walked right up to her. She reached out and </w:t>
        <w:br/>
        <w:t xml:space="preserve">touched the deer. Slowly, her hand rubbed along the fur until it came to the </w:t>
        <w:br/>
        <w:t xml:space="preserve">wound. Her hand felt the rough fur matted with blood. She felt the stickiness of </w:t>
        <w:br/>
        <w:t xml:space="preserve">the blood clotting. As she touched the wound, her hand slipped into the warm </w:t>
        <w:br/>
        <w:t xml:space="preserve">opening. He hand pressed deeper and deeper into the wound until she felt the </w:t>
        <w:br/>
        <w:t xml:space="preserve">heart. The heart was warm and beating strong. As she touched the heart it beat </w:t>
        <w:br/>
        <w:t xml:space="preserve">faster and faster, and became warmer. Andy tried to move her hand out of the </w:t>
        <w:br/>
        <w:t xml:space="preserve">wound but couldn't. It was stuck. Her arm and hand were stuck as if the wound </w:t>
        <w:br/>
        <w:t xml:space="preserve">had closed around them. Suddenly she pulled her hand free and blood rushed out.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Then she woke up. (352-3) This episode represents the middle of Andy's rite of </w:t>
        <w:br/>
        <w:t xml:space="preserve">passage. The wound and rushing blood symbolize menstruation, the true sign of </w:t>
        <w:br/>
        <w:t xml:space="preserve">being a woman. Andy's hand being stuck in the wound represents being stuck in </w:t>
        <w:br/>
        <w:t xml:space="preserve">womanhood. Once a young female arrives in womanhood, it is very difficult to </w:t>
        <w:br/>
        <w:t xml:space="preserve">leave. In a sense, the young woman is stuck there. Beginning menstruation is a </w:t>
        <w:br/>
        <w:t xml:space="preserve">trial for her. Each female handles this trial in her own way. After Charlie, </w:t>
        <w:br/>
        <w:t xml:space="preserve">Mac, Andy and her father find the deer the next morning, the fathers of the </w:t>
        <w:br/>
        <w:t xml:space="preserve">group gut it. Her father lifted the doe's foreleg so that its head rested </w:t>
        <w:br/>
        <w:t xml:space="preserve">between his knees and the underside exposed. He sliced the deer from chest to </w:t>
        <w:br/>
        <w:t xml:space="preserve">belly to crotch. Andy began to run away. Everyone was calling for her to come </w:t>
        <w:br/>
        <w:t xml:space="preserve">back, but she was no longer answering to Andy. She was a woman and wanted to be </w:t>
        <w:br/>
        <w:t xml:space="preserve">called Andrea. " Doe Season" is a story of a rite of passage. A rite of </w:t>
        <w:br/>
        <w:t xml:space="preserve">passage contains three major parts, the unknown, the trial, and gaining </w:t>
        <w:br/>
        <w:t xml:space="preserve">knowledge. In this story, David Kaplan clearly states those three parts. David </w:t>
        <w:br/>
        <w:t xml:space="preserve">Kaplan used symbols to carry Andy through her rite of passage into womanhood. He </w:t>
        <w:br/>
        <w:t xml:space="preserve">used darkness to symbolize the unknown because Andy didn't know what was ahead </w:t>
        <w:br/>
        <w:t xml:space="preserve">for her in the woods. Kaplan used the shooting of the deer and the dream to </w:t>
        <w:br/>
        <w:t xml:space="preserve">symbolize the trial portion of a rite of passage. Andy wished for the deer not </w:t>
        <w:br/>
        <w:t xml:space="preserve">to suffer, she wished death upon it. The dream symbolized the entrance into </w:t>
        <w:br/>
        <w:t xml:space="preserve">womanhood--menstruation. At the end of the story, Andy changes her name to </w:t>
        <w:br/>
        <w:t xml:space="preserve">Andrea. This symbolizes that she is a woman and has completed her rite of </w:t>
        <w:br/>
        <w:t xml:space="preserve">passage.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https://assignbuster.com/season-by-kaplan/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Season by kaplan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ason-by-kapl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Season by kaplan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by kaplan</dc:title>
  <dc:subject>Others;</dc:subject>
  <dc:creator>AssignBuster</dc:creator>
  <cp:keywords/>
  <dc:description>After Andy shot the deer, she had a dream that her hand was inside the bullet hole and the wound closed around her hand.B.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