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shinny glow</w:t>
        </w:r>
      </w:hyperlink>
      <w:bookmarkEnd w:id="0"/>
    </w:p>
    <w:p>
      <w:r>
        <w:br w:type="page"/>
      </w:r>
    </w:p>
    <w:p>
      <w:pPr>
        <w:pStyle w:val="TextBody"/>
        <w:bidi w:val="0"/>
        <w:jc w:val="start"/>
        <w:rPr/>
      </w:pPr>
      <w:r>
        <w:rPr/>
        <w:t xml:space="preserve">Kameron Cimini (Writer)Nikki Millsap (Editor)Per. 3The Shiny GlowIt was a normal school day like no other, with the sun shining bright and the sky as clear as blue as the water in the Caribbean and the trees dancing in the wind as if there is no tomorrow. </w:t>
      </w:r>
    </w:p>
    <w:p>
      <w:pPr>
        <w:pStyle w:val="TextBody"/>
        <w:bidi w:val="0"/>
        <w:spacing w:before="0" w:after="283"/>
        <w:jc w:val="start"/>
        <w:rPr/>
      </w:pPr>
      <w:r>
        <w:rPr/>
        <w:t xml:space="preserve">The kids all sit in the class impatiently waiting for that lunch bell to ring. Then you hear ??? ding!!!??? in a very drug out sound caused by the bell. All of a sudden kids come racing down the hall getting ready to go line up for lunch. After kids receive their lunch and finish eating they all go outside and play except for Kevin, James, and Bridget. </w:t>
      </w:r>
    </w:p>
    <w:p>
      <w:pPr>
        <w:pStyle w:val="TextBody"/>
        <w:bidi w:val="0"/>
        <w:spacing w:before="0" w:after="283"/>
        <w:jc w:val="start"/>
        <w:rPr/>
      </w:pPr>
      <w:r>
        <w:rPr/>
        <w:t xml:space="preserve">As Kevin, James, and Bridget sit inside the cafeteria they here voice coming from inside the school kitchen. Then Kevin says ??? Let??™s go check it out,??? and as much as Bridget wants to see defends herself by saying ??? I don??™t want to get in trouble guys,??? but of course James being the big bad guy of the group says ??? Ok then Bridget, Kevin and I will go check it out and leave you here all alone.??? So Kevin and James went to go check the kitchen out. Then, with a gasp of breath Kevin states ??? It is Mr. </w:t>
      </w:r>
    </w:p>
    <w:p>
      <w:pPr>
        <w:pStyle w:val="TextBody"/>
        <w:bidi w:val="0"/>
        <w:spacing w:before="0" w:after="283"/>
        <w:jc w:val="start"/>
        <w:rPr/>
      </w:pPr>
      <w:r>
        <w:rPr/>
        <w:t xml:space="preserve">Arthur and Ms. Sue fighting,??? James argues ??? There not fighting, here let me see,??? as he pushes Kevin aside, he hears Mr. Arthur say that he is anti-Semitic and she should stop acting like such a Jew. ??? WOW, they are fighting. Let??™s go get the principal.??? Kevin, James, and Bridget all leave the cafeteria in a rush. They arrived in the office out of breath so bad it seemed liked the wind was sucked out of them. </w:t>
      </w:r>
    </w:p>
    <w:p>
      <w:pPr>
        <w:pStyle w:val="TextBody"/>
        <w:bidi w:val="0"/>
        <w:spacing w:before="0" w:after="283"/>
        <w:jc w:val="start"/>
        <w:rPr/>
      </w:pPr>
      <w:r>
        <w:rPr/>
        <w:t xml:space="preserve">Finally, James caught his breath and said ??? Principal Doland, Principal Doland!??? ??? Yes James, what is the matter my dear boy??? Principal Doland responds.??? Ms. Sue and Mr. Arthur are fighting again in the cafeteria and we don??™t know what it was about, but Mr. Arthur was calling her names like Jew,??? Said James. </w:t>
      </w:r>
    </w:p>
    <w:p>
      <w:pPr>
        <w:pStyle w:val="TextBody"/>
        <w:bidi w:val="0"/>
        <w:spacing w:before="0" w:after="283"/>
        <w:jc w:val="start"/>
        <w:rPr/>
      </w:pPr>
      <w:r>
        <w:rPr/>
        <w:t xml:space="preserve">??? Ok, I??™ll go check it out, but it is time for you kids to get to recess, ok??? Principal Doland stated.??? Yes sir!??? they answered in perfect harmony, but then Kevin jumped up as if something had dramatically shocked him, ??? Principal Doland, What is that shiny glow in the gym??? Principal Doland responded,??? Oh my goodness, there is a fire in the cafeteria kids! Quick, get out to the play ground in your lines just like in the fire drill!??? As the kids go run out to the play ground the fire alarm goes off, the kids line up where there suppose to for the fire drill and the fire dept. arrives to put out the fire. Next, they see the cops come arrest Mr. Arthur for arson and harassment. Well all the kids are walking back to class they see an ambulance take away Ms. Sue and they are start asking questions like ??? What is arson What is harassment Why is there a shiny glow in the kitchen??? Finally the teachers say ??? Enough all questions will be answered in class or whenever appropriate, but as for now there will be silence.??? The kids fell quiet, so quiet you could hear a pin drop a mile away. </w:t>
      </w:r>
    </w:p>
    <w:p>
      <w:pPr>
        <w:pStyle w:val="TextBody"/>
        <w:bidi w:val="0"/>
        <w:spacing w:before="0" w:after="283"/>
        <w:jc w:val="start"/>
        <w:rPr/>
      </w:pPr>
      <w:r>
        <w:rPr/>
        <w:t xml:space="preserve">All the kids continued on back to class and sat in their seats as if their parents had died. Finally, the teachers said they could talk quietly amongst each other while each one of them had a phone conference with the principal. Next an announcement came over the loud speaker, ??? All students, teachers, and staff, please report to the large gym.??? As this was said everybody got up and walked to the gym in silence. </w:t>
      </w:r>
    </w:p>
    <w:p>
      <w:pPr>
        <w:pStyle w:val="TextBody"/>
        <w:bidi w:val="0"/>
        <w:spacing w:before="0" w:after="283"/>
        <w:jc w:val="start"/>
        <w:rPr/>
      </w:pPr>
      <w:r>
        <w:rPr/>
        <w:t xml:space="preserve">Once they arrived at the gym and got seated a fire marshal, police captain, and Principal Doland all walked in at once. Once they all introduced themselves Principal Doland started off by talking about how this was a similar act that took place during the Holocaust. He said that the reason Mr. Arthur and Ms. Sue were arguing was because of their beliefs of religion and how if one person is having trouble with something they shouldn??™t blame it on somebody else. Also, if you do have problems you should talk them out and if that does not work that you should consult higher sources and not you physical or verbal abuse towards them. He finally finished off by saying everyone is equal and nobody else is at fault for what you do wrong. </w:t>
      </w:r>
    </w:p>
    <w:p>
      <w:pPr>
        <w:pStyle w:val="TextBody"/>
        <w:bidi w:val="0"/>
        <w:spacing w:before="0" w:after="283"/>
        <w:jc w:val="start"/>
        <w:rPr/>
      </w:pPr>
      <w:r>
        <w:rPr/>
        <w:t xml:space="preserve">Then the fire police stepped forward and talked about why you should be safe with fire and why it is not ok to play with fire like Mr. Arthur did, because as you can see it can injure people if you are not careful with it and the fact that it is not a toy but a tool. Finally, towards the end of the assembly the police captain stepped forward and said that although Mr. Arthur intentionally hurt Ms. </w:t>
      </w:r>
    </w:p>
    <w:p>
      <w:pPr>
        <w:pStyle w:val="TextBody"/>
        <w:bidi w:val="0"/>
        <w:spacing w:before="0" w:after="283"/>
        <w:jc w:val="start"/>
        <w:rPr/>
      </w:pPr>
      <w:r>
        <w:rPr/>
        <w:t xml:space="preserve">Sue, fire is not a toy and if you mistreat it, it can accidently start a fire and may cause you to get in serious trouble like Mr. Arthur did. This can affect you later on in life and ruin your future. With the assembly coming to a close they had the kids go back to the classes and pack up to go home. In the classroom, Kevin said to James and Bridget ??? If it wasn??™t for us Ms. Sue would be dead, I??™m glad we made the right decision to tell someone.??? Then as he was thinking to himself he said ??? Why didn??™t the Jews tell people during the holocaust??? James answered ??? Because there was nobody to tell in the concentration camps, luckily we stood up for one another and saved Ms. </w:t>
      </w:r>
    </w:p>
    <w:p>
      <w:pPr>
        <w:pStyle w:val="TextBody"/>
        <w:bidi w:val="0"/>
        <w:spacing w:before="0" w:after="283"/>
        <w:jc w:val="start"/>
        <w:rPr/>
      </w:pPr>
      <w:r>
        <w:rPr/>
        <w:t xml:space="preserve">Sue.???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https://assignbuster.com/the-shinny-glow/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shinny glow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hinny-glo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shinny glow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shinny glow</dc:title>
  <dc:subject>Others;</dc:subject>
  <dc:creator>AssignBuster</dc:creator>
  <cp:keywords/>
  <dc:description>3The Shiny GlowIt was a normal school day like no other, with the sun shining bright and the sky as clear as blue as the water in the Caribbean and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