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"https://assignbuster.com/peer-reviewed-literature/"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Peer-reviewed literature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Literature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Annotated Bibliography Alexaitis, I. and Broome, B. . Implementation of a Nurse-Driven Protocol to Prevent Catheter-Associated Urinary Tract Infections. Journal of Nursing Care Quality. </w:t>
        <w:br/>
        <w:t xml:space="preserve">The journal explores the steps followed in the prevention of all urinary tract infections. In this regard, the journal emphasizes on the specifics pertaining to a safe lifestyle. </w:t>
        <w:br/>
        <w:t xml:space="preserve">Cromwell, K. B., and Crespo-Diaz, J., (2014). Implementation and Sustainment of Hospital-Wide Evidence-Based Practice (EBP) Bundles to Prevent Catheter-Associated Urinary Tract Infections (CAUTI). American Journal of Infection Control. </w:t>
        <w:br/>
        <w:t xml:space="preserve">The journal highlights the time-tested ways of preventing the urinary tract-related diseases. The strategies have been proven to work in different settings. </w:t>
        <w:br/>
        <w:t xml:space="preserve">Fakih, M. G, et al., (2012). Introducing a population-based outcome measure to evaluate the effect of interventions to reduce catheter-associated urinary tract infection. American Journal of Infection Control. </w:t>
        <w:br/>
        <w:t xml:space="preserve">The journal establishes ways of monitoring the extent of the urinary tract infections in order to apply an appropriate medicine. </w:t>
        <w:br/>
        <w:t xml:space="preserve">Fink, R., Gilmartin, H., Richard, A., Capezuti, E., Boltz, M., Wald, H. (2012). Indwelling urinary catheter management and catheter-associated urinary tract infection prevention practices in nurses improving care for health system elders hospitals. American Journal of Infection Control. </w:t>
        <w:br/>
        <w:t xml:space="preserve">The journal explores the overall management of the health systems. This includes the preventive measures put in place to ensure the infection is prevented. </w:t>
        <w:br/>
        <w:t xml:space="preserve">Flynn, E. R., and Zombolis, K., (2011) Reducing hospital-acquired indwelling urinary catheter-associated urinary tract infections through multidisciplinary team and shared governance practice model. American Journal of Infection Control. </w:t>
        <w:br/>
        <w:t xml:space="preserve">The journal explores the measures vital in the prevention of hospital-acquired infections. This literature also indicates the ways through which the urinary tract infections are acquired in hospitals. </w:t>
        <w:br/>
        <w:t xml:space="preserve">Galeon, C. P. and Romero, I. (2014). Implementing a Performance Improvement Project in a Multi-level Teaching Facility on Reducing Catheter Associated Urinary Tract Infections (CAUTI). American Journal of Infection Control. </w:t>
        <w:br/>
        <w:t xml:space="preserve">The journal indicates the strategies of service delivery pertaining to the prevention of the urinary tract infections in various teaching facilities. </w:t>
        <w:br/>
        <w:t xml:space="preserve">Gokula, M., Smolen, D., Gaspar, P., Hensley, S. J., Benninghoff, M. C., and Smith, M. (2012). Designing a protocol to reduce catheter-associated urinary tract infections among hospitalized patient. American Journal of Infection Control. </w:t>
        <w:br/>
        <w:t xml:space="preserve">The journal reveals the procedures necessary for the reduction of the urinary tract infection patients in hospitals. The procedures will result in the recuperation of the patients. </w:t>
        <w:br/>
        <w:t xml:space="preserve">Hebden, J. N. (2014). Nurse-directed catheter removal protocols to prevent catheter-associated urinary tract infection: Strategies for implementation. American Journal of Infection Control. </w:t>
        <w:br/>
        <w:t xml:space="preserve">The journal indicates the strategies, which are instrumental in the prevention of the urinary tract infection (UTI). The strategies comply with specific protocol based on the nurse discretion. </w:t>
        <w:br/>
        <w:t xml:space="preserve">Knudson, L. (2014). CAUTI prevention requires improved practices and policies. Association Of Operating Room Nurses. AORN Journal, 99 (5), C1, C9-C10. Doi: 10. 1016/S0001-2092 (14)00377-9. </w:t>
        <w:br/>
        <w:t xml:space="preserve">The AORN journal highlights the level of improvement required in order to achieve a reduction in the urinary tract infection cases. </w:t>
        <w:br/>
        <w:t xml:space="preserve">Olsen-Scribner, R. J, Hayes, C., and Pottinger, P. (2014). Sustaining reduction of catheter- </w:t>
        <w:br/>
        <w:t xml:space="preserve">associated urinary tract infection (CAUTI) - Outcomes after two educational methods in a </w:t>
        <w:br/>
        <w:t xml:space="preserve">regional university-affiliated medical center. American Journal of Infection Control, 42, </w:t>
        <w:br/>
        <w:t xml:space="preserve">(6), p. S22 doi: 10. 1016/j. ajic. 2014. 03. 069 </w:t>
        <w:br/>
        <w:t xml:space="preserve">The journal indicates the necessary procedures in the sustenance of the campaign against UTI in society. The journal features the application of two methods of reducing the infection. </w:t>
        <w:br/>
        <w:t xml:space="preserve">Revello, K., and Gallo, A. (2013). Implementing an evidence-based practice protocol for prevention of catheterized associated urinary tract infections in a progressive care unit. Journal of Nursing Education and Practice, </w:t>
        <w:br/>
        <w:t xml:space="preserve">The journal highlights practical procedures vital in the prevention of the UTI infection especially in progressive health care units. </w:t>
        <w:br/>
        <w:t xml:space="preserve">Clarke, K., Tong, D., Pan, Y., Easley, K., Norrick, B., Ko, C., Wang, A., Razavi, B., and Stein, J. (2013). Reduction in catheter-associated urinary tract infections by bundling interventions. International Journal for Quality in Health Care, 25 (1), 43-49. </w:t>
        <w:br/>
        <w:t xml:space="preserve">The journal reveals the major interventions initiated by the health authorities in order to reduce the effect of UTI among the patients. </w:t>
        <w:br/>
        <w:t xml:space="preserve">Welden, L. M. (2013). Electronic health record: Driving evidence-based catheter-associated urinary tract infections (CAUTI) care practices. Online Journal of Issues in Nursing, 18(3), 50-59. 10. 1016/j. ajic. 2014. 03. 280 </w:t>
        <w:br/>
        <w:t xml:space="preserve">The journal highlights the clamor for evidence-based health care procedures subject to the UTI’s. The evidence based care guarantees quality services. </w:t>
        <w:br/>
        <w:t xml:space="preserve">Modica, R., Raja, S., Quinones, M., Diongon, H., Figueredo, J. (2014). Reaching our goal of zero catheter- associated urinary tract infections (CAUTI). American Journal of Infection Control, 42 (6), p. S102-S103 doi: 10. 1016/j. ajic. 2014. 03. 358. </w:t>
        <w:br/>
        <w:t xml:space="preserve">The literature reveals the means of achieving a zero UTI infections. The fete can only be achieved through diligence in the prevention and effective treatment of the patients. </w:t>
        <w:br/>
        <w:t xml:space="preserve">Flanders, K. (2014). Rounding to reduce CAUTI. Nursing Management, 45 (11), 21-23. doi: 10. 1097/01. NUMA. 0000455738. 86743. 6f </w:t>
        <w:br/>
        <w:t xml:space="preserve">The article highlights the nursing care extended to the UTI patients and the auxiliary services offered by the nursing management to the affected people. </w:t>
        <w:br/>
        <w:t xml:space="preserve">Mori, C. (2014). Avoiding catastrophe: Implementing a nurse-driven protocol. Medsurg Nursing, 23 (1), 15-21, 28. </w:t>
        <w:br/>
        <w:t xml:space="preserve">The article reveals the means of implementing appropriate procedures with regard to the curbing of the UTI crisis.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https://assignbuster.com/peer-reviewed-literature/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Peer-reviewed literature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literatur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Peer-reviewed literature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Peer-reviewed literature</dc:title>
  <dc:subject>Literature;</dc:subject>
  <dc:creator>AssignBuster</dc:creator>
  <cp:keywords/>
  <dc:description>The journal indicates the strategies, which are instrumental in the prevention of the urinary tract infection.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Literature;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