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Socialism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term socialism is commonly used to refer both to an ideology–a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comprehensive set of beliefs or ideas about the nature of human society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desirable state–and to a state of society based on that ideology.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Socialists have always claimed to stand above all for the values of equality,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justice, cooperation, progress, and individual freedom and happiness,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generally sought to realize these values by the abolition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private-enterprise economy (see CAPITALISM) and its replacement by “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ownership,” a system of social or state control over production and distribution.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transformation advocated by socialists range from constitutional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to violent revolution.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ORIGINS OF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scholars believe that the basic principles of socialism were derived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philosophy of Plato, the teachings of the Hebrew prophets, and some parts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Testament (the Sermon on the Mount, for example). Modern socialist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ideology, however, is essentially a joint product of the 1789 French Revolution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Industrial Revolution in England–the word socialist first occurred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English journal in 1827. These two great historical events, establishing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democratic government in France and the conditions for vast future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 in England, also engendered a state of incipient conflict between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 owners (the bourgeoisie) and the growing class of industrial workers;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socialists have since been striving to eliminate or at least mitigate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conflict. The first socialist movement emerged in France after the Revolution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was led by Francois BABEUF, Filippo Buonarrotti (1761-1837), and Louis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Auguste BLANQUI; Babeuf’s revolt of 1796 was a failure. Other early socialist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thinkers, such as the comte de SAINT-SIMON, Charles FOURIER, and Etienne CABET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France and Robert OWEN and William Thompson (c. 1785-1833) in England,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in the possibility of peaceful and gradual transformation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society by the founding of small experimental communities; hence,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later socialist writers dubbed them with the label utopian.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EMERGENCE OF MARXISM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mid-19th century, more-elaborate socialist theories were developed,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relatively small but potent socialist movements spread. The German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thinkers Karl MARX and Friedrich ENGELS produced at that time what has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generally regarded as the most sophisticated and influential doctrine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socialism. Marx, who was influenced in his youth by German idealist philosophy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humanism of Ludwig Andreas FEUERBACH, believed that human beings,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workers, were “ alienated” in modern capitalist society; he argued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his early writings that the institution of private property would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completely abolished before the individual could be reconciled with both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nature. His mature doctrine, however, worked out in collaboration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Engels and based on the teachings of classical English political economy, struck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harder note, and Marx claimed for it “ scientific” status.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important document of mature MARXISM, the COMMUNIST MANIFESTO (1848),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with Engels, asserted that all known human history is essentially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of social classes locked in conflict. There has in the past always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ruling and an oppressed class. The modern, or bourgeois, epoch, characterized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capitalist mode of production with manufacturing industry and a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market, would lead according to Marx and Engels to the growing intensity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struggle between capitalists and workers (the proletariat), the latter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progressively impoverished and as a result assuming an increasingly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 attitude.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Marx further asserted, in his most famous work, Das KAPITAL, that the capitalist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employer of labor had, in order to make a profit, to extract “ surplus value”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his employees, thereby exploiting them and reducing them to “ wage-slavery.”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modern state, with its government and law-enforcing agencies, was solely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 organ of the capitalist class. Religion, philosophy, and most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of culture likewise simply fulfilled the “ ideological” function of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working class contented with their subordinate position. Capitalism,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Marx claimed, would soon and necessarily grind to a halt: economic factors,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the diminishing rate of profit, as well as the political factor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 proletarian “ class consciousness” would result in the forcible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overthrow of the existing system and its immediate replacement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dictatorship of the proletariat.” This dictatorship would soon be superseded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of socialism, in which private ownership is abolished and all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remunerated according to their work, and socialism would lead eventually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COMMUNISM, a society of abundance characterized by the complete disappearance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state, social classes, law, politics, and all forms of compulsion.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ideal condition goods would be distributed according to need, and the unity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humankind would be assured because of elimination of greed.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VARIETIES OF EUROPEAN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Marxist ideas made a great impact on European socialist movements. By the second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 of the 19th century socialists in Europe were organizing into viable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parties with considerable and growing electoral support; they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forged close links in most countries with trade unions and other working-class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associations. Their short-term programs were mainly concerned with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franchise, introducing state welfare benefits for the needy, gaining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to strike, and improving working conditions, especially shortening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Moderate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other than those of Marx were at this time also becoming influential.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 included moderate socialist doctrines, for example, those of the FABIAN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in England, founded by Sidney WEBB and including among its adherents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writers H. G. Wells and George Bernard Shaw; those of Ferdinand LASSALLE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Germany; and of Louis BLANC in France. These moderates sought to achieve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 by parliamentary means and by appealing deliberately to the middle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class. Fabianism had as one of its intellectual forebears the utilitarian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individualism of Jeremy BENTHAM and John Stuart MILL, and it became a doctrine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sought to reconcile the values of liberty, democracy, economic progress,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social justice. The Fabians believed that the cause of socialism would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aided by the advancement of the social sciences, especially economics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sociology. These doctrines, collectively known as social democracy, did not,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Marxism, look toward the complete abolition of private property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disappearance of the state but instead envisaged socialism more as a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in which full democratic control would be exercised over wealth,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would be controlled by a group of responsible experts working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of the whole community. The achievement of socialism was seen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democrats as a long-term goal, the result of an evolutionary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involving the growth of economic efficiency (advanced technology, large-scale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organization, planning), education in moral responsibility, and the voluntary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acceptance of equal shares in benefits and burdens; socialism would be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triumph of common sense, the inevitable outcome of LIBERALISM, the extension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democracy from politics to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CHRISTIAN SOCIALISM spread from its beginnings in England to France and Germany.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Charles KINGSLEY, John Malcolm Forbes Ludlow (1821-1911), and Frederick Denison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MAURICE were among its founders. They in the main supported moderate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democracy, emphasizing what they understood as the central message of the church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social ethics, notably the values of cooperation, brotherhood, simplicity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tastes, and the spirit of self-sacrifice. Their ideas proved fertile in both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and the long runs, although in actual political terms Christian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succeeded in altering the predominantly secular orientation of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movements.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Radical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many doctrines and movements were decidedly more militant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Marxism. Anarchists (see ANARCHISM), influenced mainly by the ideas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Frenchman Pierre Joseph PROUDHON and later of the Russian emigres Mikhail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Aleksandrovich BAKUNIN and Pyotr Alekseyevich KROPOTKIN, were intent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immediately overthrowing the capitalist state and replacing it with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communities. Unlike the Marxists, whom they bitterly criticized,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anarchists were against the formation of socialist parties, and they repudiated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parliamentary politics as well as the idea of revolutionary dictatorship.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followers, never very numerous, were and are found mainly in the Latin countries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Europe and America. SYNDICALISM, an offshoot of anarchism, was a movement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militant working-class trade unionists who endeavored to achieve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industrial action only, notably by using the weapon of the general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strike. Their doctrine was similar to Marxism in that they also believed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 was to be achieved only by and for the working class, but unlike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Marxists they rejected the notion of a future centralized socialist state.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eminent theorist was Georges SOREL. Syndicalist ideas also had intermittent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in the British and American trade union movements,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WORKERS OF THE WORLD, an American-based syndicalist union 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the turn of the century. Guild socialism in England, dominated by George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Douglas Howard Cole (1889-1959), the academic economist and historian,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represented a modified and milder form of syndicalism.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Russia, where it was impossible to organize openly a popular socialist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under the tsarist regime, socialism became mainly the ideology of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militant intellectuals whose favored means of furthering the cause were secret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conspiracies and acts of individual terrorism. Debate raged between those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believed in the native socialist ethos of the Russian village community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wanted to adopt Western ideas of modernization. The latter party,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eventually emerged victorious, soon came under Marxist influence.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adherents was V. I. LENIN, who emerged as the leader of a small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dedicated group of “ professional revolutionaries,” the Bolshevik (see BOLSHEVIKS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MENSHEVIKS) wing of the illegal Russian Social Democratic Workers’ party.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Lenin was also the theorist who irrevocably gave a markedly elitist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authoritarian twist to Marxism: he worked out the theory of the proletarian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vanguard–that is, the Communist party–which was destined to lead the masses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socialism, irrespective of the masses’ inclinations.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SCHISM AND CONTROVERSY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19th century the socialist movement was beset by a number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ever-deepening conflicts and doctrinal controversies.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Internationals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International Workingmen’s Association (First International;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INTERNATIONAL, SOCIALIST), founded in 1864, was expected to achieve unity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socialist and militant trade union organizations, but its efforts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greatly hindered by, among other things, the conflict between the followers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Bakunin and those of Marx. It came to an end soon after the suppression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COMMUNE OF PARIS (1871).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International (1889-1914) assumed for a time at least an outward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appearance of unity, in that it represented the high watermark of classical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Marxist influence in West European socialism. It was dominated by the largest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parties then in existence, the French–led by Jean JAURES, Jules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Guesde (1845-1922), and Paul Lafargue (1842-1911)–and the German–led by August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BEBEL, Karl Johann KAUTSKY, and Wilhelm Liebknecht (see LIEBKNECHT family)–who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agreed at least in their broad understanding of the aims and methods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socialism. Their spokesmen emphasized the need to foster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solidarity among the mass of the working class and thus to avert the threat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war in Europe. This effort proved singularly unsuccessful: NATIONALISM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1914 and later proved a much stronger mass emotion than socialism. Apart from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exceptions, such as Lenin and his Bolshevik group, socialist movements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supported the war effort of their respective governments. As a result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conflagration in 1914 the Second International disintegrated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therewith also the hopes of socialist 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Revisionism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important controversy broke out in the 1890s within Marxism, involving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German Social Democratic party. This party was divided then between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militant revolutionary left wing, an orthodox center that held to the classical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Marxist doctrine of economic determinism, and a right wing moving rapidly toward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position of open reformism. The right wing had as its most renowned spokesman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Eduard BERNSTEIN, a personal friend of Marx and Engels, who was, however,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influenced by English Fabian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Bernstein repudiated the notion of violent revolution and argued that conditions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civilized countries such as Germany made possible a peaceful, gradual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 to socialism. He sought to reinterpret Marxist doctrine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of fresh advances made in economic science, such as those also embraced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Fabian doctrine, and argued that socialism was compatible with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responsibility. He rejected, furthermore, the idea of “ class morality,”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judged all actions according to their revolutionary import. Instead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advocated a code of individual morality, derived from Kant’s moral philosophy.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Consequently, Bernstein asserted the need for socialists to concentrate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 tasks instead of ultimate and remote objectives; the movement,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wrote, was everything; the goal, nothing.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doctrine, henceforward called revisionism, immediately became the subject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bitter attacks by the revolutionary left wing, represented above all by Rosa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LUXEMBURG, which on this issue was supported by the orthodox center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principal theorist, Karl Kautsky. The terms of the debate on revisionism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centered on the facts, noted by Bernstein, of considerable improvement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living standards of the working class, its resultant political integration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constitutional (republican or monarchical) state, the purely reformist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stance of trade unions, and the virtual absence of any desire for a radical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on the part of the great majority of workers.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opponents of revisionism, while acknowledging these tendencies, argued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improvements were insufficient and ephemeral. They felt that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class and its organizations accepted the constitutional state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merely postponing indefinitely the change to socialism. According to them,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principal tasks of the socialist leader are to arouse dissatisfaction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conditions and to reemphasize constantly the worth of the ultimate goal.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arguments on both sides continue with only slight changes in the debate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reformist and revolutionary socialists everywhere. In Marxist jargon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revisionism became synonymous with treason. Ironically–but in a way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pointed toward the subsequent fate of Marxist doctrine–the orthodox center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German party was soon to be denounced by left-wingers as revisionist. Lenin,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too, came to condemn sharply the German social democrats and the “ renegade”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Kautsky. The latter, in turn, vehemently denounced Lenin and the Bolsheviks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adoption of terrorist methods in the consolidation of their revolutionary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gains in Russia. Marxist unity, like the Second International, thus also fell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victim to World War I and its aftermath: from then on Marxists have tended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Marxist-Leninists–that is, communists embracing the elitist doctrine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vanguard party–or moderate revisionists moving ever closer to reformist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democracy.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MARXIST SOCIALISM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Modern socialism owes its shape and fortune at least as much to secular events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to the continuing attraction of its various doctrines. The major upheavals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by two world wars greatly contributed to the success of the Russian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(1917) and Chinese (1949) revolutions, and the governments of these two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thereafter endeavored by diverse means to spread the Marxist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revolutionary doctrine further afield, resorting to military methods (as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Europe), economic pressures, and military and economic aid,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subversion and propaganda. Indigenous Marxist movements also succeeded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gaining and maintaining power in Cuba (1959) and Nicaragua (1979). During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20th century, Marxist socialism meant the dictatorial rule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 party, intensive industrialization, central state direction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economy, and the collectivization of agriculture. These were accompanied,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particularly during the dictatorship of Joseph STALIN in the USSR, by a reign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terror and the general absence of individual freedom. The Stalinist system,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shorn of some of its worst brutalities, essentially remained in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until the rise to power of Mikhail GORBACHEV in 1985. In a few short years,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Gorbachev’s policies of GLASNOST (openness) and PERESTROIKA (restructuring)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created irresistible demands for liberalization in both the USSR and Eastern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Europe. As the Soviet regime loosened its grip, the countries of Eastern Europe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threw off the Communist governments that had been imposed on them after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 II. In the USSR itself long-cherished doctrines of Leninism were jettisoned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bewildering speed, and, following an abortive coup by party hard-liners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1991, the Soviet regime collapsed.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SOCIAL DEMOCRACY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Western Europe, despite the presence of large Marxist parties (as in Italy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France) and the Marxist influence among intellectuals, socialism was,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is, principally represented by widely based social democratic and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movements, which generally enjoy the active support of trade unions.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predominance of reformist trends over revolutionary aspirations undoubtedly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occasioned by economic stability and the deterrent example of Marxist rule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East. The social democratic parties of Sweden, Britain, France,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 Republic of Germany (the former West Germany and present reunified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state), in particular, governed their respective countries for lengthy periods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postwar era through constitutional means, fully accepting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of parliamentary liberal democracy. The spirit of these Western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parties has tended to be pragmatic and tolerant, seeking accommodation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confrontation. Their programs repudiate the doctrines of the class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war, revolution, and communism. Instead, they have relied on the expedients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progressive taxation, deficit financing, selective nationalization, the mixed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economy, and vast welfare programs in order to bring about socialism;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success has depended on considerable middle-class support. Although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these parties have recently accommodated themselves to free-market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reforms, they remain committed to the social democratic vision of a “ middle way”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extremes of communism and unfettered capitalism.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democratic foreign policy has generally been pacific and until recently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mainly concerned with defusing the cold war and accelerating the processes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decolonization and the banning of nuclear weapons. In domestic politics,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social democrats generally refused to cooperate with communist parties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extremist socialist groups. The Social Democratic party (SPD)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Germany, although at one time the citadel of orthodox Marxism, has since 1959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 purely reformist party, abandoning its original goals. The British LABOUR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PARTY, socialist in its aims (its constitution since 1919 has had reference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public ownership”), has never had any serious doctrinal or organizational links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Marxism, although its powerful left wing consistently advocates radical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policies. A dispute with the leftists prompted a group of Labour moderates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secede (1981) and found the Social Democratic party, which later merged (1988)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Liberal party to form the Social and Liberal Democrats (later, Liberal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Democrats). The French Socialist party, which had long since abandoned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orthodox Marxism, allied itself with the Communists during the 1960s, but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leadership of Francois MITTERRAND, it won the presidency on its own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gained a majority in the National Assembly in 1981. In the same year, the Greek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Socialists came to power under Andreas PAPANDREOU, and in 1982, Felipe GONZALEZ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MARQUEZ formed Spain’s first Socialist government since the Spanish Civil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Bettino CRAXI became Italy’s first Socialist premier, heading a coalition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from 1983 to 1987. Although Scandinavia’s social democrats suffered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electoral defeats in the late 1980s and early 1990s, the political parties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Europe’s moderate left retained broad popular support.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French Communist party was long known for its subservience to the USSR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rigid Stalinism. The Italian Communist party, on the other hand, relied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indigenous Marxist tradition associated mainly with the teaching of Antonio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GRAMSCI, one of the party’s founders, who is widely regarded as one of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of European Marxist thinkers. The Italian party, at one time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largest in Western Europe, frequently obtained the highest percentage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vote in Italy’s parliamentary elections and continuously governed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Italian municipalities (Bologna is a prime example).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1970s the Italian Communists under Enrico BERLINGUER, the French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Communists under Georges Marchais, and the Spanish Communists under Santiago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Carillo embraced a doctrine known as Eurocommunism. The Eurocommunists, breaking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with Stalinism but with some aspects of the Leninist tradition, began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moving toward full acceptance of parliamentary democracy and the multiparty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system, in many ways prefiguring the glasnost-perestroika reforms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dramatically changed the Communist world in the Gorbachev era. To the left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Communists were a number of new groups of militant revolutionaries,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 Germany’s Red Army (Baader-Meinhof) Faction and Italy’s Red Brigades,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carried out campaigns of abduction, subversion, and terrorism in the 1970s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 IN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North America, Marxist influence never spread very far. In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socialist movement ever held a very large following, and although the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produced renowned socialist authors and popular leaders, they have not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distinguished for their originality or for their impact on the worldwide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socialism. Socialism has not taken a firmer root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for several reasons, of which the country’s cultural traditions and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wealth in natural resources are the most important. Whereas in Europe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of wealth was a pressing problem, facilitating the rise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movements, in the United States the moving “ frontier” meant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 creation of new land and wealth and its accessibility for those endowed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initiative and a spirit of individual enterprise. Thus in the United States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radical thinkers tended to be “ individualists” and “ anarchists,”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socialists. In this development the country’s tradition of republican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and its ethos of egalitarianism and democracy also played a decisive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role: unlike Europe, the United States had no entrenched aristocratic privileges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monarchical absolutism and consequently no need for democratic aspirations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combined with the socialist demand for economic equality and security.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UNIONS also, for the most part, concentrated on the achievement of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earnings and were not greatly interested in economic and social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Numerous, although small, utopian socialist communities did flourish,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United States, mostly during the early 19th century. Also, a celebrated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economist, Henry GEORGE, and writers of repute, such as Edward BELLAMY,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advocated socialism, and socialist political leaders, such as Victor L. BERGER,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Eugene V. DEBS, Daniel DE LEON, and Norman THOMAS, had at one time considerable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appeal. The U. S. SOCIALIST PARTY, founded in 1901, reached its greatest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 in the 1912 and 1920 presidential elections, when its candidate, Debs,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received more than 900, 000 votes. In 1932, Norman Thomas, running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ticket, polled more than 800, 000 votes. Thereafter the party’s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 ebbed. The New Deal in the 1930s, although not socialist in inspiration,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tended to draw votes away from the party. The New Deal’s policies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redistribution seemed to meet demands of those who previously supported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Socialists.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economic boom following World War II and especially in the cold-war 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1950s and 1960s, U. S. socialism was at a low ebb. Later,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ideas made considerable, although indirect, impacts on various radical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(see RADICALISM) and liberal movements. In the United States many people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discuss socialism in its conventional political and economic sense,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as a remote ethical and social ideal.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 IN THE THIRD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Socialism has assumed a number of distinct forms in the Third World. But only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 has moderate social democracy proved successful for long periods,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of the European socialist tradition brought in by immigrants.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Labor party in various forms has had a large following and has governed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longer than any other party. Israel has other socialist parties as well,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a militant Marxist party. At least of equal significance, however,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cooperative agricultural communes (kibbutzim), which have flourished since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1948. Commentators have argued that kibbutzim more than anything else show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viability of socialist principles in practice; however, the peculiarities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Israeli conditions (for example, religious tradition and constant war readiness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necessitated by the hostility of Israel’s Arab neighbors) could not easily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duplicated.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Elsewhere in the Third World, Marxism and various indigenous traditions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predominant in socialist movements. In developing countries socialism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ideology generally has been fused with various doctrines of nationalism, also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European cultural import but enriched by diverse motifs drawn from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traditions and cast in the idiom of indigenous cultures. In India,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largest socialist movement has partially adapted the pacifist teaching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Mahatma Gandhi, and distinct native brands of socialism exist in Japan, Burma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(Myanmar), and Indonesia. Similarly, in black Africa native traditions were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adaptation of socialist, mainly Marxist, doctrines and political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them. Noteworthy instances were the socialist system of Tanzania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(decentralized under an internationally supported economic reform program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 1990s) and the socialist theories of intellectual leaders such as Kwame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NKRUMAH of Ghana, Julius K. NYERERE of Tanzania, Leopold Sedar SENGHOR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Senegal, and Sekou TOURE of Guinea. Socialism in these theories is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understood as a combination of Marxism, anticolonialism, and the updated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 of communal landownership and tribal customs of decision making.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sub-Saharan Africa’s socialist countries adopted free-market reforms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 1980s and early 1990s.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Arab socialism likewise represents an effort to combine modern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socialist ideology with some Islamic principles. The BAATH PARTY in Iraq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Syria and the Destour party in Tunisia have held power for considerable periods;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Algeria also has had a socialist system since its independence. In the Third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however, socialism has often been simply an ideology of anticolonialism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modernization. Overtly Marxist movements, aided by the USSR, China, or Cuba,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 seized power in such African countries as Angola, Ethiopia,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Mozambique. South Africa’s AFRICAN NATIONAL CONGRESS (ANC) was also strongly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influenced by Marxist ideas.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LEFT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West in the 1960s a radical socialist movement, known as the New Left,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arose principally out of the disaffection of young people with the way of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advanced industrial society, and not least with its prosperity and conformism.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movement, which was apolitical in nature, sought to expose the 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alienation” of the individual in advanced industrial conditions, castigating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values of the “ consumer society” and attacking many prevailing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institutions. The beliefs of this movement, particularly strong in France, West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Germany, and the United States, sprang from many diverse sources. Most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these were the ideas found in Marx’s early writings; the idea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alienation,” as interpreted by such contemporary socialist philosophers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Gyorgy LUKACS and Herbert MARCUSE; EXISTENTIALISM; romantic and utopian ideas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adapted from earlier socialist writers (for example, Fourier); sexual radicalism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derived from the teaching of Sigmund Freud; and some aspects of Eastern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religious traditions, such as ZEN BUDDHISM. Despite its initial appeal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successes, however, the New Left did not prove to be a significant or lasting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on socialism in its worldwide context or even within advanced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societies where conventional varieties still dominated.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could well be argued that socialism as an alternative system of society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failed to live up to its promises; by and large it is today no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a dream or at best a set of ideal criteria whereby to judge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shortcomings of existing institutions. Socialist ideology, however, remains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and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https://assignbuster.com/socialism/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Socialism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is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Socialism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Socialism</dc:title>
  <dc:subject>Others;</dc:subject>
  <dc:creator>AssignBuster</dc:creator>
  <cp:keywords/>
  <dc:description>The achievement of socialism was seen by social democrats as a long-term goal, the result of an evolutionary process involving the growth of economic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