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"https://assignbuster.com/nicomachean-ethics-by-aristotel/"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Nicomachean ethics by aristotel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What are the ethical considerations in Aristotle's " Nicomachean Ethics" R. J. Kilcullen, in the article, " Aristotle's Ethics: Essay, " d 1996, accessed on 9th Jun 2008, explains Aristotle's Nicomachean Ethics. </w:t>
        <w:br/>
        <w:br/>
        <w:t xml:space="preserve">For Plato and Aristotle, politics and ethics were closely connected. 'He who would duly inquire about the best form of a state ought first to determine which is the most eligible life' (Politics 1323 a15). 'Virtue must be the care of a state which is truly so-called' (Politics 1280 b7;)For Plato's judgment of the attempt to practice politics as an art separate from ethics see his Gorgias. </w:t>
        <w:br/>
        <w:br/>
        <w:t xml:space="preserve">Goodwill, as Aristotle would understand it, must seek to exercise some control over such things -- to be careful of life and health, money, etc., but always in subordination to the overall goal, the overall goal being the achievement of happiness. </w:t>
        <w:br/>
        <w:br/>
        <w:t xml:space="preserve">However, today's politicians or governments do not think it is their duty to keep looking after the welfare of the subjects; politicians are not expected to be especially good themselves, or to have moral purposes; as political slogans 'the good life' or 'the quality of life' refer to the physical conditions of life.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https://assignbuster.com/nicomachean-ethics-by-aristotel/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Nicomachean ethics by aristotel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Nicomachean ethics by aristotel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Nicomachean ethics by aristotel</dc:title>
  <dc:subject>Education;</dc:subject>
  <dc:creator>AssignBuster</dc:creator>
  <cp:keywords/>
  <dc:description>For Plato and Aristotle, politics and ethics were closely connected.'He who would duly inquire about the best form of a state ought first to determine...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