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Serving each other in today's society</w:t>
        </w:r>
      </w:hyperlink>
      <w:bookmarkEnd w:id="0"/>
    </w:p>
    <w:p>
      <w:r>
        <w:br w:type="page"/>
      </w:r>
    </w:p>
    <w:p>
      <w:pPr>
        <w:pStyle w:val="Heading3"/>
        <w:bidi w:val="0"/>
        <w:spacing w:before="140" w:after="120"/>
        <w:jc w:val="start"/>
        <w:rPr/>
      </w:pPr>
      <w:r>
        <w:rPr/>
        <w:t xml:space="preserve">Community Service: Serving Each Other in Today’s Society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many young adults out there who lack self-esteem, confidence, a sense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accomplishment or purpose, or simply a reason to get away from TV, computers, and video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games. They often don’t understand the value of community and the importance of team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teens also don’t realize how much lending a helping hand to others can also benefit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could be done to teach teens the importance of helping others and build a sense of self-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confidence and worth? Community service is quick to remind anyone the importance of offering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help, working as a team and simply getting outside and active. These teens shouldn’t be assigned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just anything. All of the participants in community service should have a voice in the activities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which they are participating. Otherwise, it could make the whole experience a miserable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do just the opposite of what it is intended to do. There is a lot of stigma around mandatory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community service, but with flexible community service programs, positive promotion,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choices, teens will be put on the right track.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lot of stigma surrounds mandatory community service. Most people see it only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means of corrective punishment. There are many people who think community service should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left to prisoners, and not to the youth of today. This poor attitude needs to be reversed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education. Many teens believe what they hear from their parents, teachers, and mentors.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poor attitude on the matter, it’s no wonder teens may despise the idea of serving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community. Proper education and promotion is the key to a successful program. For example,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teens should see the results of community service. They should be able to see workers having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 time and enjoying what they do. Young adults should also see that they would benefit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serving in the community. This could all be done by providing introductory programs, attractive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pamphlets, peer communication, and so on. Once teens are educated about community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its benefits, the stigma will fade and they will be more willing to participate.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It’s important to remember the power of choice. There are numerous activities the teens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participate in. Blood drives, children activity clubs, clean-ups, and mentoring are just a few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many things to choose from in community service. One who has a choice in what he or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 as an extra activity will be happier while participating. Delgado states, “[…] a summary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literature on youth activities, found that youth benefit the most when they have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opportunity to actively plan community-service projects that contribute to the welfare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others[…]”.(127) When community service workers plan activities, a sense of ownership is built.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 ideas were their own, the activity belongs to the workers and they will likely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harder than they would if they were forced into the activity. Choosing an activity is just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powerful as planning one. The ability to choose an activity will also encourage teens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participate in multiple activities, which will broaden their horizons and abilities.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lot of young people lack a good sense of self-esteem. It can be caused by criticism,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media, the lack of activity, and so on. Many times all a teen needs to boost his or her self esteem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 sense of purpose and direction. Studies have shown that productive individuals generally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a higher self-esteem. (Joseph 1) Using community service as a way for teens to stay active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 great way for them to see the fruits of their efforts. When young adults see how much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 they are putting forth really matters, it will boast their confidence. For example, if a small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town had grass growing in the sidewalk, trash lying about, and dirt everywhere, a group of teens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plan a cleaning project. Such a project would beautify the town and would likely give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 a sense of pride. The town would benefit by the work and maybe even be educated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teens actions. If there were a huge turn-around in appearance, then perhaps the rest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townspeople would help maintain the new condition of the small town. This would boost morale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higher for the group and make all the work seem very worthwhile.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good point to mention is the fact teens would be busy. A lot of teens spend a ton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time in from of their computers, televisions, or video games systems. A study conducted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2003 concluded that an alarming 34% of teens were clinically obese. (Nichols and Good 169)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sedentary lifestyle most Americans have adopted is devastating to overall well-being.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teens are over-weight, they suffer in numerous ways. They are persecuted by their peers,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 in a low self-esteem, depression, and anxiety. They lack the energy or drive to pursue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activity because they lack physical fitness. Any kind of activity is good for someone’s health.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teens get actively involved in community service, they will be on the go. If teens get moving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realize how out of shape they are, then it may motivate them to do something about it. This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promote exercise and proper diet, thus resulting in a healthier lifestyle.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Schools have been trying to incorporate teamwork into the classrooms, but it often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doesn’t work out as well as hoped. There have been numerous studies conducted on the matter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only a small portion of teamwork exercises have worked in schools. (Thomas 1) When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teamwork activity is academically based, it is difficult to pursue and most times it is difficult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 any results. Actual physical labor shows more of an effect of one’s efforts. Therefore,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 of community service where one is physically involved in an activity with a group of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teach teens how positive teamwork is. Then, they would later incorporate the idea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activities, thus making them well rounded and willing to work with others.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many young adults who leave high school and have no idea what the real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all about. Most teenagers only know a life where everything is structured, and there is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about what step to take next. Teens receive a schedule with their classes, books, a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lunch period, and often their extra activities are planned for them. Community service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a great place for teens to learn the importance of self-reliance. When a teen is provided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choice in what he or she may do as an activity, this would be the first step in that lesson.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 would be finding a way to transport themselves to the place of work. Then, they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to make sure they are on time. Decision making, responsibility and initiative all fit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lesson of self-reliance and define some of the basic things they would go through in adulthood.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it has already been said, with self-reliance comes a sense of responsibility. Anyone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participating in community service is still held to a standard. These standards typically aren’t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standards in a paid environment; however, there is still something to be gained.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Carnegie Council on Adolescent Development states, “[…] by age 15, millions of young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risk reaching adulthood unable to assume the responsibilities of informed, active citizenship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pluralistic society. (Radest 30) This same report also says, “ Early adolescence offers a superb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opportunity to learn values, skills, and a sense of social responsibility”. (30) With teens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held to a standard, they must assume responsibility for their successes and failures. This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something everyone goes through as an adult. It is better to learn these lessons earlier in life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teens can make their mistakes, learn from them, and grow from the entire experience.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Resilience is a lesson which shouldn’t be taken lightly and should be learned early in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Adults often rush to the rescue when problems arise, not allowing young people to think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and find a solution on their own. A problem arises and some teens may panic, have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 what to do, or stand around waiting for someone else to take care of it. While going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community service, teens will likely meet with a few setbacks and will need to take action.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setbacks would likely only be minor, it would be a great place to start learning resilience.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Resilient children are proactive rather than reactive and have a good sense of “ coherence”.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to say they understand things happen in life but we still have some control over it all. (Joseph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29) Adults have to practice resilience a lot through life, so learning this early will help teens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well rounded adults.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community service is a team effort, teens will be able to build professional social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skills. Social skills are built throughout childhood, but in a more professional setting where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of language is different, these skills will be refined. These teens would be working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adults who know how to properly communicate in order to achieve a goal. If young adults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observe the behaviors of the adults around them, take note of what happened, and try their best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 the same, they would begin building the stepping stones to success. They would learn a range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thing from avoiding confrontation and generating solutions, to active and proper listening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skills.(Joseph 255) All of these are needed in a professional atmosphere and will help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college and the working environment.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benefits teens would receive from community service experience have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thoroughly discussed thus far, but not how the community would benefit. It all, of course,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depends on the activities the teens participate in. If there were a community clean-up, then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town would be beautified. If the teens helped deliver groceries to those who can’t get around,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people wouldn’t have to go hungry or worry about how to get their food. When teens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mentor younger kids, the children would have the benefit of someone relatively close to their 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teaching them. The people living in these communities and seeing the difference teens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making with all of their work may adopt a more volunteer attitude. The ways a community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benefits from those who serve are endless, and shouldn’t be forgotten.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 so many things a young adult can take from community service that will benefit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or her immediately, as well as in the future. Teens can build a healthy self-esteem by gaining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sense of purpose and seeing how much of a difference they can make in the world. They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come to understand the importance of living a healthier life. Young adults would gain the 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think through problems, work with others as a team, and make important decisions.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Professional conduct and language will be learned, which will help them in their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endeavors. They will also learn resilience and self-reliance, which will help them bounce back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quickly from setbacks and take a more proactive approach to life. There is a quote from Andrew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Shue that says, “ Community service has taught me all kinds of skills and increased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confidence. You go out there and think on your feet, work with others and create something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nothing. That’s what life’s all about.” (Shue brainyquotes. com) This is a great way to sum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teens would gain and what community service is about. It’s about helping others, but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helping yourself in the process. Once teens get out there and start working in our communities,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will see what a difference they can make. They would remember these lessons through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lives and likely continue to act in a positive way because of what they learned. This entire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 could help change the way people behave now and in the future in a very positive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everyone gives just a little, it can go a long way and there has to be a beginning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somewhere. Why not make that beginning start with today youth and expand into the generations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come? </w:t>
      </w:r>
    </w:p>
    <w:p>
      <w:pPr>
        <w:pStyle w:val="Heading3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Melvin Delgado, New Frontiers for Youth Development in the Twenty-First Century: Revitalizing &amp; Broadening Youth Development (New York: Columbia University Press, 2002) 127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Joanne M. Joseph, The Resilient Child: Preparing Today’s Youth for Tomorrow’s World (New York: Insight Books, 1994) 1, 29, 255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Sharon L. Nichols, and Thomas L. Good, America’s Teenagers–Myths and Realities: Media Images, Schooling, and the Social Costs of Careless Indifference (Mahwah, NJ: Lawrence Erlbaum Associates, 2004) 169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Howard B. Radest, Community Service: Encounter with Strangers (Westport, CT: Praeger Publishers, 1993) , 30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Andrew Shue, n. p., Community Service, brainyquotes. com, n. d., August 20, 2009, http://www. brainyquote. com/quotes/quotes/a/andrewshue214132.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Gary Thomas, Effective Classroom Teamwork: Support or Intrusion? (New York: Routledge, 1992) 1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https://assignbuster.com/serving-each-other-in-todays-society/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Serving each other in today's society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erving-each-other-in-todays-socie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Serving each other in today's society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each other in today's society</dc:title>
  <dc:subject>Others;</dc:subject>
  <dc:creator>AssignBuster</dc:creator>
  <cp:keywords/>
  <dc:description>All of the participants in community service should have a voice in the activities in which they are participating.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