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"https://assignbuster.com/real-love/"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Real love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Love</w:t>
        </w:r>
      </w:hyperlink>
    </w:p>
    <w:p>
      <w:r>
        <w:br w:type="page"/>
      </w:r>
    </w:p>
    <w:p>
      <w:pPr>
        <w:pStyle w:val="TextBody"/>
        <w:bidi w:val="0"/>
        <w:jc w:val="start"/>
        <w:rPr/>
      </w:pPr>
      <w:r>
        <w:rPr/>
        <w:t xml:space="preserve">Real Love Revolution 2013 " How do I know if it he or she really loves me? " This is one of the questions addressed by the speakers Jason and Crystalline Ever during the event, " Real Love Revolution 2013". Nowadays, people, especially the youth, mistake lust for love. They get into relationships and immediately fall deeply in " love" with their partner. Because of one's strong desires for the other, they do the deed, thinking that is how to prove their love for each other. They think that premarital sex makes relationships last and stronger. </w:t>
      </w:r>
    </w:p>
    <w:p>
      <w:pPr>
        <w:pStyle w:val="TextBody"/>
        <w:bidi w:val="0"/>
        <w:spacing w:before="0" w:after="283"/>
        <w:jc w:val="start"/>
        <w:rPr/>
      </w:pPr>
      <w:r>
        <w:rPr/>
        <w:t xml:space="preserve">However, they are proven wrong when they face problems, like guilt and the gossips, in the future. Premarital sex can tend to make the couple want each other's bodies, for the pleasure. If you include sex in relationship other than marriage, you may not truly know and love the person you are with because you blind yourself and think that sex is also an expression of real love. Some people may think that sex is bad. This can be especially true if one attends a chastity talk. They think that they should not do the deed and suppress their sexual desires. </w:t>
      </w:r>
    </w:p>
    <w:p>
      <w:pPr>
        <w:pStyle w:val="TextBody"/>
        <w:bidi w:val="0"/>
        <w:spacing w:before="0" w:after="283"/>
        <w:jc w:val="start"/>
        <w:rPr/>
      </w:pPr>
      <w:r>
        <w:rPr/>
        <w:t xml:space="preserve">This is not exactly the case. Sex is not a bad thing but it is wrong if one does it before marriage. It is because one can hurt him or her and his or her future spouse. One cannot also take back his or her virginity if they already gave it to someone. One can only give the special gift, which is virginity to one's true love and should be in a permanent relationship: marriage. On the other hand, one should not exactly suppress his or her sexual desires. Instead, he or she should turn this desire into love. </w:t>
      </w:r>
    </w:p>
    <w:p>
      <w:pPr>
        <w:pStyle w:val="TextBody"/>
        <w:bidi w:val="0"/>
        <w:spacing w:before="0" w:after="283"/>
        <w:jc w:val="start"/>
        <w:rPr/>
      </w:pPr>
      <w:r>
        <w:rPr/>
        <w:t xml:space="preserve">For example, if en has sexual desires for a prostitute, instead of allowing them to take over him, he can pray for the prostitute. One should respect his or her body and know what he or she wants. One should not lower him/herself by the world but rise oneself to heaven and not fear because they have God on his or her side. Being chaste does not mean that one is prude. It Just nears that one knows of true love and he or she reserves that special gift to his or her future spouse. Virgins should not be ashamed of being chaste because there are a lot of people who would like to take their place. </w:t>
      </w:r>
    </w:p>
    <w:p>
      <w:pPr>
        <w:pStyle w:val="TextBody"/>
        <w:bidi w:val="0"/>
        <w:spacing w:before="0" w:after="283"/>
        <w:jc w:val="start"/>
        <w:rPr/>
      </w:pPr>
      <w:r>
        <w:rPr/>
        <w:t xml:space="preserve">They may be laughed at today but in the end, they will get the last laugh when they are in front of the altar with their one true love and nobody would talk badly about their past. It is because they waited. God gives real love to those people who long for it. For the non-virgins, God is a merciful god of second chances. He loves everyone for who they are and accepts our " ugliness". He wants us to come to Him and be His children. It does not matter what one has done in the past but should start a new and virtuous life. Real Love By researchers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https://assignbuster.com/real-love/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Real love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lov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Real love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love</dc:title>
  <dc:subject>Life;Love</dc:subject>
  <dc:creator>AssignBuster</dc:creator>
  <cp:keywords/>
  <dc:description>Because of one's strong desires for the other, they do the deed, thinking that is how to prove their love for each other.</dc:description>
  <cp:lastModifiedBy>AssignBuster</cp:lastModifiedBy>
  <cp:revision>3</cp:revision>
  <dcterms:created xsi:type="dcterms:W3CDTF">2021-10-14T07:55:00Z</dcterms:created>
  <dcterms:modified xsi:type="dcterms:W3CDTF">2021-11-11T13:17:00Z</dcterms:modified>
  <cp:category>Life;Love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