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Bandura’s social-cognitive learning theory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Reciprocal Determinism is: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a) That person variables, situation variables, and behavior variables continuously interact with one another.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b) The " P" or Person variables determine how a situation is analyzed and which behaviors are chosen.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c) Situation variables are the " E," Example, in Bandura's diagram. Situation variables are the setting in which an exemplary person behaves.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d) The " B" or Behavior variables both provide information concerning the person's analysis of the situation and modifies the environment.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e) All of the above.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f) a, b and d only.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f) a, b and d only. Observational Learning is: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a) Learning that results from attending to something.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b) Independent of reinforcement.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c) Said to " enhance survival" and makes life " less tedious."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d) All of the above.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e) a and c only.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d) All of the above. ONBANDURA’ S SOCIAL-COGNITIVE LEARNING THEORY SPECIFICALLY FOR YOUFOR ONLY$13. 90/PAGEOrder NowThe (2) Types of Modeling are: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a) Performance based on what an individual see's happen to someone else.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b) Participant modeling requires the observer to participate in the modeling experience.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c) Symbolic modeling involves something other than a live human.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d) Symbolic modeling is the most effective in helping observers translate behaviors into other areas of their lives.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e) All of the above.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f) a, b and c only.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f) a, b and c only. The (4) Learning Processes in Social-Cognitive Learning Theory in their correct order are _________ Processes, ________ Processes, __________ Processes and __________ Processes.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a) Observational Processes, Motivational Processes, Motor Reproduction Processes, Recreational Processes.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b) Observational Processes, Motor Reproduction Processes, Recreational Processes, Motivational Processes.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c) Intentional Processes, Retentional Processes, Motor Reproduction Processes, Motivational Processes.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d) Attentional Processes, Retentional Processes, Motor Reproduction Processes, Motivational Processes.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d) Attentional Processes, Retentional Processes, Motor Reproduction Processes, Motivational Processes. Self-regulated behavior, also known as _______ behavior, is what ________ most human behavior and involves _______ ________, _______ and _______.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a) guided, causes, intrinsic reinforcement, goals, strategies.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b) guided, regulates, intrinsic punishment, expectancies, plans.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c) directed, maintains, performance standards, self-reinforcement, self-punishment.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d) directed, sustains, moral standards, goals, contingencies.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e) None of the above.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e) None of the above. Pathological Point: Which IS NOT true of what we emphasized about Self-Exonerating Mechanisms: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a) Certain ways of thinking that are developed when societal morals are violated.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b) The purpose of self-exonerating mechanisms is to exonerate oneself so they avoid experiencing " self-contempt."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c) There are (9) Self-Exonerating Mechanisms.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d) None of the above.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e) a and c.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e) a and c. All are involved in our discussion of the (5) Steps emphasized in Facilitating Bandura's Social-Cognitive Learning Theory EXCEPT: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a) Can be remembered through the acronym " M. O. D. E. L."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b) The first step is to have the client identify a person that is a " model" in their life.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c) The third step is to have the client develop a plan on performing the behaviors necessary to " reproduce" what was observed.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d) The final step is to have the client brainstorm their " motivations" for reproducing those behaviors.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c) The third step is to have the client develop a plan on performing the behaviors necessary to " reproduce" what was observed.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https://assignbuster.com/banduras-social-cognitive-learning-theory/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Bandura’s social-cognitive learning theo...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banduras-social-cognitive-learning-theor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Bandura’s social-cognitive learning theory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Bandura’s social-cognitive learning theory</dc:title>
  <dc:subject>Others;</dc:subject>
  <dc:creator>AssignBuster</dc:creator>
  <cp:keywords/>
  <dc:description>Situation variables are the setting in which an exemplary person behaves.d) The " B" or Behavior variables both provide information concerning the p...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