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"https://assignbuster.com/reason-for-academic-dismissal/"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Reason for academic dismissal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after the terrifying experience of being out of college I've set my priorities and set aside my problems. I have been a good student with full concentration when I joined and I will again get my grades as high as my hopes were at the time I joined this prestigious college. </w:t>
        <w:br/>
        <w:t xml:space="preserve">I hope you would consider my appeal as 'He who opens a school door, closes a prison (Victor Hugo). I assure you my circumstances were beyond my control. Now, I have had the courage to leave that company. I have been studying hard all this time with the hope that my appeal would be considered and I'll be a source of pride for my College and my parents. Another strategy to improve my grades is that I have improved my living and study habits. I wake up early in the morning and go for a long walk. After that, I exercise and with that, I take a huge glass of juice. With that done I have a fresh mind and start studying as school timings with a few minutes break as well so that I don't lose my concentration and think of fun again. </w:t>
        <w:br/>
        <w:t xml:space="preserve">My friends are now those people who work hard to achieve success in life. I have realized that only play and no studies are not a good theory of spending life. If I get to join again I will concentrate fully during my lectures and take notes there. I am no longer dependent on anybody or anything for my happiness rather it's my changed life and routine that has made me feel motivated enough to enjoy my life myself. </w:t>
        <w:br/>
        <w:t xml:space="preserve">It would bring me and my family a great pleasure if I was given another chance to get my Masters degree from your prestigious college. I guarantee you that I will recover my grades and make you feel proud of me. I've had a few months out of school to resolve and reorganize my schedule in order to allow me to fully concentrate on my academic pursuits. I further appeal you not to let me go wandering back in that dreary life. I have now a vision of a beautiful life with a beautiful mind. I am extremely motivated and don't want to face this failure again.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https://assignbuster.com/reason-for-academic-dismissal/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Reason for academic dismissal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Reason for academic dismissal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for academic dismissal</dc:title>
  <dc:subject>Education;</dc:subject>
  <dc:creator>AssignBuster</dc:creator>
  <cp:keywords/>
  <dc:description>I have been a good student with full concentration when I joined and I will again get my grades as high as my hopes were at the time I joined this pre...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