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Big famielies enjoyable vacation</w:t>
        </w:r>
      </w:hyperlink>
      <w:bookmarkEnd w:id="0"/>
    </w:p>
    <w:p>
      <w:r>
        <w:br w:type="page"/>
      </w:r>
    </w:p>
    <w:p>
      <w:pPr>
        <w:pStyle w:val="Heading3"/>
        <w:bidi w:val="0"/>
        <w:spacing w:before="140" w:after="120"/>
        <w:jc w:val="start"/>
        <w:rPr/>
      </w:pPr>
      <w:r>
        <w:rPr/>
        <w:t xml:space="preserve">Project Charter </w:t>
      </w:r>
    </w:p>
    <w:p>
      <w:pPr>
        <w:pStyle w:val="Heading4"/>
        <w:bidi w:val="0"/>
        <w:jc w:val="start"/>
        <w:rPr/>
      </w:pPr>
      <w:r>
        <w:rPr/>
        <w:t xml:space="preserve">Project Justification </w:t>
      </w:r>
    </w:p>
    <w:p>
      <w:pPr>
        <w:pStyle w:val="TextBody"/>
        <w:bidi w:val="0"/>
        <w:spacing w:before="0" w:after="283"/>
        <w:jc w:val="start"/>
        <w:rPr/>
      </w:pPr>
      <w:r>
        <w:rPr/>
        <w:t xml:space="preserve">The intent of the project at hand is to ensure that larger families have an enjoyable, stress-free vacation within a reasonable budget. We will explore possibilities beyond the limited amount of people per hotel room, and discover affordable ways to accommodate the prospective families when they exceed the standard limits. </w:t>
      </w:r>
    </w:p>
    <w:p>
      <w:pPr>
        <w:pStyle w:val="Heading4"/>
        <w:bidi w:val="0"/>
        <w:jc w:val="start"/>
        <w:rPr/>
      </w:pPr>
      <w:r>
        <w:rPr/>
        <w:t xml:space="preserve">Project Priority </w:t>
      </w:r>
    </w:p>
    <w:p>
      <w:pPr>
        <w:pStyle w:val="TextBody"/>
        <w:bidi w:val="0"/>
        <w:jc w:val="both"/>
        <w:rPr/>
      </w:pPr>
      <w:r>
        <w:rPr/>
        <w:t xml:space="preserve">This vacation is the primary project and should supersede any and all projects until the planning is complete, all accommodations, reservations, and admissions have been confirmed.  The goal of this particular project is to successfully plan a stress-free, affordable, and enjoyable vacation. The vacation will be taken in the summer of 2014. The Vacation Planner or Project Manager, “ PM” Mrs. </w:t>
      </w:r>
    </w:p>
    <w:p>
      <w:pPr>
        <w:pStyle w:val="Heading4"/>
        <w:bidi w:val="0"/>
        <w:jc w:val="both"/>
        <w:rPr/>
      </w:pPr>
      <w:r>
        <w:rPr/>
        <w:t xml:space="preserve">Project Activities Decomposition </w:t>
      </w:r>
    </w:p>
    <w:p>
      <w:pPr>
        <w:pStyle w:val="TextBody"/>
        <w:bidi w:val="0"/>
        <w:jc w:val="both"/>
        <w:rPr/>
      </w:pPr>
      <w:r>
        <w:rPr/>
        <w:t xml:space="preserve">When reviewing the WBS, an individual should be able to decipher how far along the project is, what aspects have been completed, and what actions have yet to be executed. The following WBS should be clear enough to eliminate any and all questions regarding the completion of the individual steps. </w:t>
      </w:r>
    </w:p>
    <w:p>
      <w:pPr>
        <w:pStyle w:val="Heading4"/>
        <w:bidi w:val="0"/>
        <w:jc w:val="both"/>
        <w:rPr/>
      </w:pPr>
      <w:r>
        <w:rPr/>
        <w:t xml:space="preserve">Project Control </w:t>
      </w:r>
    </w:p>
    <w:p>
      <w:pPr>
        <w:pStyle w:val="TextBody"/>
        <w:bidi w:val="0"/>
        <w:jc w:val="both"/>
        <w:rPr/>
      </w:pPr>
      <w:r>
        <w:rPr/>
        <w:t xml:space="preserve">The following information should cover and control all of the steps that will be executed by the Project Manager, through the completion of the vacation. </w:t>
      </w:r>
    </w:p>
    <w:p>
      <w:pPr>
        <w:pStyle w:val="Heading4"/>
        <w:bidi w:val="0"/>
        <w:jc w:val="both"/>
        <w:rPr/>
      </w:pPr>
      <w:r>
        <w:rPr/>
        <w:t xml:space="preserve">Key Assumptions </w:t>
      </w:r>
    </w:p>
    <w:p>
      <w:pPr>
        <w:pStyle w:val="TextBody"/>
        <w:numPr>
          <w:ilvl w:val="0"/>
          <w:numId w:val="2"/>
        </w:numPr>
        <w:tabs>
          <w:tab w:val="clear" w:pos="1134"/>
          <w:tab w:val="left" w:pos="707" w:leader="none"/>
        </w:tabs>
        <w:bidi w:val="0"/>
        <w:spacing w:before="0" w:after="0"/>
        <w:ind w:start="707" w:hanging="283"/>
        <w:jc w:val="both"/>
        <w:rPr/>
      </w:pPr>
      <w:r>
        <w:rPr/>
        <w:t xml:space="preserve">All motel reservations will not exceed the budgeted costs. </w:t>
      </w:r>
    </w:p>
    <w:p>
      <w:pPr>
        <w:pStyle w:val="TextBody"/>
        <w:numPr>
          <w:ilvl w:val="0"/>
          <w:numId w:val="2"/>
        </w:numPr>
        <w:tabs>
          <w:tab w:val="clear" w:pos="1134"/>
          <w:tab w:val="left" w:pos="707" w:leader="none"/>
        </w:tabs>
        <w:bidi w:val="0"/>
        <w:spacing w:before="0" w:after="0"/>
        <w:ind w:start="707" w:hanging="283"/>
        <w:jc w:val="both"/>
        <w:rPr/>
      </w:pPr>
      <w:r>
        <w:rPr/>
        <w:t xml:space="preserve">Allfoodthat is prepared will be free of allergens as prerecorded with Mrs. Hernandez. </w:t>
      </w:r>
    </w:p>
    <w:p>
      <w:pPr>
        <w:pStyle w:val="TextBody"/>
        <w:numPr>
          <w:ilvl w:val="0"/>
          <w:numId w:val="2"/>
        </w:numPr>
        <w:tabs>
          <w:tab w:val="clear" w:pos="1134"/>
          <w:tab w:val="left" w:pos="707" w:leader="none"/>
        </w:tabs>
        <w:bidi w:val="0"/>
        <w:spacing w:before="0" w:after="0"/>
        <w:ind w:start="707" w:hanging="283"/>
        <w:jc w:val="both"/>
        <w:rPr/>
      </w:pPr>
      <w:r>
        <w:rPr/>
        <w:t xml:space="preserve">All seats on the flight will be located together, as requested. </w:t>
      </w:r>
    </w:p>
    <w:p>
      <w:pPr>
        <w:pStyle w:val="TextBody"/>
        <w:numPr>
          <w:ilvl w:val="0"/>
          <w:numId w:val="2"/>
        </w:numPr>
        <w:tabs>
          <w:tab w:val="clear" w:pos="1134"/>
          <w:tab w:val="left" w:pos="707" w:leader="none"/>
        </w:tabs>
        <w:bidi w:val="0"/>
        <w:ind w:start="707" w:hanging="283"/>
        <w:jc w:val="both"/>
        <w:rPr/>
      </w:pPr>
      <w:r>
        <w:rPr/>
        <w:t xml:space="preserve">All activities planned at the location will proceed in all weather. </w:t>
      </w:r>
    </w:p>
    <w:p>
      <w:pPr>
        <w:pStyle w:val="Heading4"/>
        <w:bidi w:val="0"/>
        <w:jc w:val="both"/>
        <w:rPr/>
      </w:pPr>
      <w:r>
        <w:rPr/>
        <w:t xml:space="preserve">Presented and agreed to by the following individuals: </w:t>
      </w:r>
    </w:p>
    <w:p>
      <w:pPr>
        <w:pStyle w:val="TextBody"/>
        <w:numPr>
          <w:ilvl w:val="0"/>
          <w:numId w:val="3"/>
        </w:numPr>
        <w:tabs>
          <w:tab w:val="clear" w:pos="1134"/>
          <w:tab w:val="left" w:pos="707" w:leader="none"/>
        </w:tabs>
        <w:bidi w:val="0"/>
        <w:spacing w:before="0" w:after="0"/>
        <w:ind w:start="707" w:hanging="283"/>
        <w:jc w:val="both"/>
        <w:rPr/>
      </w:pPr>
      <w:r>
        <w:rPr/>
        <w:t xml:space="preserve">Mr. Horace Byrd __________________________________ </w:t>
      </w:r>
    </w:p>
    <w:p>
      <w:pPr>
        <w:pStyle w:val="TextBody"/>
        <w:numPr>
          <w:ilvl w:val="0"/>
          <w:numId w:val="3"/>
        </w:numPr>
        <w:tabs>
          <w:tab w:val="clear" w:pos="1134"/>
          <w:tab w:val="left" w:pos="707" w:leader="none"/>
        </w:tabs>
        <w:bidi w:val="0"/>
        <w:spacing w:before="0" w:after="0"/>
        <w:ind w:start="707" w:hanging="283"/>
        <w:jc w:val="both"/>
        <w:rPr/>
      </w:pPr>
      <w:r>
        <w:rPr/>
        <w:t xml:space="preserve">Mrs. Tomeko Byrd _________________________________ </w:t>
      </w:r>
    </w:p>
    <w:p>
      <w:pPr>
        <w:pStyle w:val="TextBody"/>
        <w:numPr>
          <w:ilvl w:val="0"/>
          <w:numId w:val="3"/>
        </w:numPr>
        <w:tabs>
          <w:tab w:val="clear" w:pos="1134"/>
          <w:tab w:val="left" w:pos="707" w:leader="none"/>
        </w:tabs>
        <w:bidi w:val="0"/>
        <w:spacing w:before="0" w:after="0"/>
        <w:ind w:start="707" w:hanging="283"/>
        <w:jc w:val="both"/>
        <w:rPr/>
      </w:pPr>
      <w:r>
        <w:rPr/>
        <w:t xml:space="preserve">Mrs. Lewis ______________________________________ </w:t>
      </w:r>
    </w:p>
    <w:p>
      <w:pPr>
        <w:pStyle w:val="TextBody"/>
        <w:numPr>
          <w:ilvl w:val="0"/>
          <w:numId w:val="3"/>
        </w:numPr>
        <w:tabs>
          <w:tab w:val="clear" w:pos="1134"/>
          <w:tab w:val="left" w:pos="707" w:leader="none"/>
        </w:tabs>
        <w:bidi w:val="0"/>
        <w:spacing w:before="0" w:after="0"/>
        <w:ind w:start="707" w:hanging="283"/>
        <w:jc w:val="both"/>
        <w:rPr/>
      </w:pPr>
      <w:r>
        <w:rPr/>
        <w:t xml:space="preserve">Mr. Juan Morales _________________________________ </w:t>
      </w:r>
    </w:p>
    <w:p>
      <w:pPr>
        <w:pStyle w:val="TextBody"/>
        <w:numPr>
          <w:ilvl w:val="0"/>
          <w:numId w:val="3"/>
        </w:numPr>
        <w:tabs>
          <w:tab w:val="clear" w:pos="1134"/>
          <w:tab w:val="left" w:pos="707" w:leader="none"/>
        </w:tabs>
        <w:bidi w:val="0"/>
        <w:ind w:start="707" w:hanging="283"/>
        <w:jc w:val="both"/>
        <w:rPr/>
      </w:pPr>
      <w:r>
        <w:rPr/>
        <w:t xml:space="preserve">Mrs. Gween Hernandez _____________________________ </w:t>
      </w:r>
    </w:p>
    <w:p>
      <w:pPr>
        <w:pStyle w:val="Heading4"/>
        <w:bidi w:val="0"/>
        <w:jc w:val="both"/>
        <w:rPr/>
      </w:pPr>
      <w:r>
        <w:rPr/>
        <w:t xml:space="preserve">Work Breakdown Structure WBS </w:t>
      </w:r>
    </w:p>
    <w:p>
      <w:pPr>
        <w:pStyle w:val="TextBody"/>
        <w:numPr>
          <w:ilvl w:val="0"/>
          <w:numId w:val="4"/>
        </w:numPr>
        <w:tabs>
          <w:tab w:val="clear" w:pos="1134"/>
          <w:tab w:val="left" w:pos="707" w:leader="none"/>
        </w:tabs>
        <w:bidi w:val="0"/>
        <w:spacing w:before="0" w:after="0"/>
        <w:ind w:start="707" w:hanging="283"/>
        <w:jc w:val="both"/>
        <w:rPr/>
      </w:pPr>
      <w:r>
        <w:rPr/>
        <w:t xml:space="preserve">Organization of Vacation </w:t>
      </w:r>
    </w:p>
    <w:p>
      <w:pPr>
        <w:pStyle w:val="TextBody"/>
        <w:numPr>
          <w:ilvl w:val="0"/>
          <w:numId w:val="4"/>
        </w:numPr>
        <w:tabs>
          <w:tab w:val="clear" w:pos="1134"/>
          <w:tab w:val="left" w:pos="707" w:leader="none"/>
        </w:tabs>
        <w:bidi w:val="0"/>
        <w:spacing w:before="0" w:after="0"/>
        <w:ind w:start="707" w:hanging="283"/>
        <w:jc w:val="both"/>
        <w:rPr/>
      </w:pPr>
      <w:r>
        <w:rPr/>
        <w:t xml:space="preserve">Ensure that all activities, accommodations, and reservations are confirmed </w:t>
      </w:r>
    </w:p>
    <w:p>
      <w:pPr>
        <w:pStyle w:val="TextBody"/>
        <w:numPr>
          <w:ilvl w:val="0"/>
          <w:numId w:val="4"/>
        </w:numPr>
        <w:tabs>
          <w:tab w:val="clear" w:pos="1134"/>
          <w:tab w:val="left" w:pos="707" w:leader="none"/>
        </w:tabs>
        <w:bidi w:val="0"/>
        <w:spacing w:before="0" w:after="0"/>
        <w:ind w:start="707" w:hanging="283"/>
        <w:jc w:val="both"/>
        <w:rPr/>
      </w:pPr>
      <w:r>
        <w:rPr/>
        <w:t xml:space="preserve">Reserve rental car </w:t>
      </w:r>
    </w:p>
    <w:p>
      <w:pPr>
        <w:pStyle w:val="TextBody"/>
        <w:numPr>
          <w:ilvl w:val="0"/>
          <w:numId w:val="4"/>
        </w:numPr>
        <w:tabs>
          <w:tab w:val="clear" w:pos="1134"/>
          <w:tab w:val="left" w:pos="707" w:leader="none"/>
        </w:tabs>
        <w:bidi w:val="0"/>
        <w:spacing w:before="0" w:after="0"/>
        <w:ind w:start="707" w:hanging="283"/>
        <w:jc w:val="both"/>
        <w:rPr/>
      </w:pPr>
      <w:r>
        <w:rPr/>
        <w:t xml:space="preserve">Reserve Hotel accommodations </w:t>
      </w:r>
    </w:p>
    <w:p>
      <w:pPr>
        <w:pStyle w:val="TextBody"/>
        <w:numPr>
          <w:ilvl w:val="0"/>
          <w:numId w:val="4"/>
        </w:numPr>
        <w:tabs>
          <w:tab w:val="clear" w:pos="1134"/>
          <w:tab w:val="left" w:pos="707" w:leader="none"/>
        </w:tabs>
        <w:bidi w:val="0"/>
        <w:spacing w:before="0" w:after="0"/>
        <w:ind w:start="707" w:hanging="283"/>
        <w:jc w:val="both"/>
        <w:rPr/>
      </w:pPr>
      <w:r>
        <w:rPr/>
        <w:t xml:space="preserve">Confirm restaurant reservations </w:t>
      </w:r>
    </w:p>
    <w:p>
      <w:pPr>
        <w:pStyle w:val="TextBody"/>
        <w:numPr>
          <w:ilvl w:val="0"/>
          <w:numId w:val="4"/>
        </w:numPr>
        <w:tabs>
          <w:tab w:val="clear" w:pos="1134"/>
          <w:tab w:val="left" w:pos="707" w:leader="none"/>
        </w:tabs>
        <w:bidi w:val="0"/>
        <w:spacing w:before="0" w:after="0"/>
        <w:ind w:start="707" w:hanging="283"/>
        <w:jc w:val="both"/>
        <w:rPr/>
      </w:pPr>
      <w:r>
        <w:rPr/>
        <w:t xml:space="preserve">Purchase tickets </w:t>
      </w:r>
    </w:p>
    <w:p>
      <w:pPr>
        <w:pStyle w:val="TextBody"/>
        <w:numPr>
          <w:ilvl w:val="0"/>
          <w:numId w:val="4"/>
        </w:numPr>
        <w:tabs>
          <w:tab w:val="clear" w:pos="1134"/>
          <w:tab w:val="left" w:pos="707" w:leader="none"/>
        </w:tabs>
        <w:bidi w:val="0"/>
        <w:spacing w:before="0" w:after="0"/>
        <w:ind w:start="707" w:hanging="283"/>
        <w:jc w:val="both"/>
        <w:rPr/>
      </w:pPr>
      <w:r>
        <w:rPr/>
        <w:t xml:space="preserve">Primary Investors Role </w:t>
      </w:r>
    </w:p>
    <w:p>
      <w:pPr>
        <w:pStyle w:val="TextBody"/>
        <w:numPr>
          <w:ilvl w:val="0"/>
          <w:numId w:val="4"/>
        </w:numPr>
        <w:tabs>
          <w:tab w:val="clear" w:pos="1134"/>
          <w:tab w:val="left" w:pos="707" w:leader="none"/>
        </w:tabs>
        <w:bidi w:val="0"/>
        <w:spacing w:before="0" w:after="0"/>
        <w:ind w:start="707" w:hanging="283"/>
        <w:jc w:val="both"/>
        <w:rPr/>
      </w:pPr>
      <w:r>
        <w:rPr/>
        <w:t xml:space="preserve">Consultation with a primary investor to discuss budget and activities </w:t>
      </w:r>
    </w:p>
    <w:p>
      <w:pPr>
        <w:pStyle w:val="TextBody"/>
        <w:numPr>
          <w:ilvl w:val="0"/>
          <w:numId w:val="4"/>
        </w:numPr>
        <w:tabs>
          <w:tab w:val="clear" w:pos="1134"/>
          <w:tab w:val="left" w:pos="707" w:leader="none"/>
        </w:tabs>
        <w:bidi w:val="0"/>
        <w:spacing w:before="0" w:after="0"/>
        <w:ind w:start="707" w:hanging="283"/>
        <w:jc w:val="both"/>
        <w:rPr/>
      </w:pPr>
      <w:r>
        <w:rPr/>
        <w:t xml:space="preserve">Determine budget limits </w:t>
      </w:r>
    </w:p>
    <w:p>
      <w:pPr>
        <w:pStyle w:val="TextBody"/>
        <w:numPr>
          <w:ilvl w:val="0"/>
          <w:numId w:val="4"/>
        </w:numPr>
        <w:tabs>
          <w:tab w:val="clear" w:pos="1134"/>
          <w:tab w:val="left" w:pos="707" w:leader="none"/>
        </w:tabs>
        <w:bidi w:val="0"/>
        <w:spacing w:before="0" w:after="0"/>
        <w:ind w:start="707" w:hanging="283"/>
        <w:jc w:val="both"/>
        <w:rPr/>
      </w:pPr>
      <w:r>
        <w:rPr/>
        <w:t xml:space="preserve">Set deadlines for completion of phases </w:t>
      </w:r>
    </w:p>
    <w:p>
      <w:pPr>
        <w:pStyle w:val="TextBody"/>
        <w:numPr>
          <w:ilvl w:val="0"/>
          <w:numId w:val="4"/>
        </w:numPr>
        <w:tabs>
          <w:tab w:val="clear" w:pos="1134"/>
          <w:tab w:val="left" w:pos="707" w:leader="none"/>
        </w:tabs>
        <w:bidi w:val="0"/>
        <w:spacing w:before="0" w:after="0"/>
        <w:ind w:start="707" w:hanging="283"/>
        <w:jc w:val="both"/>
        <w:rPr/>
      </w:pPr>
      <w:r>
        <w:rPr/>
        <w:t xml:space="preserve">Compile a possible list of activities </w:t>
      </w:r>
    </w:p>
    <w:p>
      <w:pPr>
        <w:pStyle w:val="TextBody"/>
        <w:numPr>
          <w:ilvl w:val="0"/>
          <w:numId w:val="4"/>
        </w:numPr>
        <w:tabs>
          <w:tab w:val="clear" w:pos="1134"/>
          <w:tab w:val="left" w:pos="707" w:leader="none"/>
        </w:tabs>
        <w:bidi w:val="0"/>
        <w:spacing w:before="0" w:after="0"/>
        <w:ind w:start="707" w:hanging="283"/>
        <w:jc w:val="both"/>
        <w:rPr/>
      </w:pPr>
      <w:r>
        <w:rPr/>
        <w:t xml:space="preserve">The final meeting for authorization </w:t>
      </w:r>
    </w:p>
    <w:p>
      <w:pPr>
        <w:pStyle w:val="TextBody"/>
        <w:numPr>
          <w:ilvl w:val="0"/>
          <w:numId w:val="4"/>
        </w:numPr>
        <w:tabs>
          <w:tab w:val="clear" w:pos="1134"/>
          <w:tab w:val="left" w:pos="707" w:leader="none"/>
        </w:tabs>
        <w:bidi w:val="0"/>
        <w:spacing w:before="0" w:after="0"/>
        <w:ind w:start="707" w:hanging="283"/>
        <w:jc w:val="both"/>
        <w:rPr/>
      </w:pPr>
      <w:r>
        <w:rPr/>
        <w:t xml:space="preserve">Secondary Investors Role </w:t>
      </w:r>
    </w:p>
    <w:p>
      <w:pPr>
        <w:pStyle w:val="TextBody"/>
        <w:numPr>
          <w:ilvl w:val="0"/>
          <w:numId w:val="4"/>
        </w:numPr>
        <w:tabs>
          <w:tab w:val="clear" w:pos="1134"/>
          <w:tab w:val="left" w:pos="707" w:leader="none"/>
        </w:tabs>
        <w:bidi w:val="0"/>
        <w:spacing w:before="0" w:after="0"/>
        <w:ind w:start="707" w:hanging="283"/>
        <w:jc w:val="both"/>
        <w:rPr/>
      </w:pPr>
      <w:r>
        <w:rPr/>
        <w:t xml:space="preserve">Meet to discuss an overview of budget and activities </w:t>
      </w:r>
    </w:p>
    <w:p>
      <w:pPr>
        <w:pStyle w:val="TextBody"/>
        <w:numPr>
          <w:ilvl w:val="0"/>
          <w:numId w:val="4"/>
        </w:numPr>
        <w:tabs>
          <w:tab w:val="clear" w:pos="1134"/>
          <w:tab w:val="left" w:pos="707" w:leader="none"/>
        </w:tabs>
        <w:bidi w:val="0"/>
        <w:spacing w:before="0" w:after="0"/>
        <w:ind w:start="707" w:hanging="283"/>
        <w:jc w:val="both"/>
        <w:rPr/>
      </w:pPr>
      <w:r>
        <w:rPr/>
        <w:t xml:space="preserve">Narrow down activities by age limits </w:t>
      </w:r>
    </w:p>
    <w:p>
      <w:pPr>
        <w:pStyle w:val="TextBody"/>
        <w:numPr>
          <w:ilvl w:val="0"/>
          <w:numId w:val="4"/>
        </w:numPr>
        <w:tabs>
          <w:tab w:val="clear" w:pos="1134"/>
          <w:tab w:val="left" w:pos="707" w:leader="none"/>
        </w:tabs>
        <w:bidi w:val="0"/>
        <w:spacing w:before="0" w:after="0"/>
        <w:ind w:start="707" w:hanging="283"/>
        <w:jc w:val="both"/>
        <w:rPr/>
      </w:pPr>
      <w:r>
        <w:rPr/>
        <w:t xml:space="preserve">Confirm deadlines set by the primary investor </w:t>
      </w:r>
    </w:p>
    <w:p>
      <w:pPr>
        <w:pStyle w:val="TextBody"/>
        <w:numPr>
          <w:ilvl w:val="0"/>
          <w:numId w:val="4"/>
        </w:numPr>
        <w:tabs>
          <w:tab w:val="clear" w:pos="1134"/>
          <w:tab w:val="left" w:pos="707" w:leader="none"/>
        </w:tabs>
        <w:bidi w:val="0"/>
        <w:spacing w:before="0" w:after="0"/>
        <w:ind w:start="707" w:hanging="283"/>
        <w:jc w:val="both"/>
        <w:rPr/>
      </w:pPr>
      <w:r>
        <w:rPr/>
        <w:t xml:space="preserve">Adjust budget </w:t>
      </w:r>
    </w:p>
    <w:p>
      <w:pPr>
        <w:pStyle w:val="TextBody"/>
        <w:numPr>
          <w:ilvl w:val="0"/>
          <w:numId w:val="4"/>
        </w:numPr>
        <w:tabs>
          <w:tab w:val="clear" w:pos="1134"/>
          <w:tab w:val="left" w:pos="707" w:leader="none"/>
        </w:tabs>
        <w:bidi w:val="0"/>
        <w:spacing w:before="0" w:after="0"/>
        <w:ind w:start="707" w:hanging="283"/>
        <w:jc w:val="both"/>
        <w:rPr/>
      </w:pPr>
      <w:r>
        <w:rPr/>
        <w:t xml:space="preserve">Discuss allergies offamily </w:t>
      </w:r>
    </w:p>
    <w:p>
      <w:pPr>
        <w:pStyle w:val="TextBody"/>
        <w:numPr>
          <w:ilvl w:val="0"/>
          <w:numId w:val="4"/>
        </w:numPr>
        <w:tabs>
          <w:tab w:val="clear" w:pos="1134"/>
          <w:tab w:val="left" w:pos="707" w:leader="none"/>
        </w:tabs>
        <w:bidi w:val="0"/>
        <w:spacing w:before="0" w:after="0"/>
        <w:ind w:start="707" w:hanging="283"/>
        <w:jc w:val="both"/>
        <w:rPr/>
      </w:pPr>
      <w:r>
        <w:rPr/>
        <w:t xml:space="preserve">Review time constraints </w:t>
      </w:r>
    </w:p>
    <w:p>
      <w:pPr>
        <w:pStyle w:val="TextBody"/>
        <w:numPr>
          <w:ilvl w:val="0"/>
          <w:numId w:val="4"/>
        </w:numPr>
        <w:tabs>
          <w:tab w:val="clear" w:pos="1134"/>
          <w:tab w:val="left" w:pos="707" w:leader="none"/>
        </w:tabs>
        <w:bidi w:val="0"/>
        <w:spacing w:before="0" w:after="0"/>
        <w:ind w:start="707" w:hanging="283"/>
        <w:jc w:val="both"/>
        <w:rPr/>
      </w:pPr>
      <w:r>
        <w:rPr/>
        <w:t xml:space="preserve">Ensure that all reserved activities are within the time frame </w:t>
      </w:r>
    </w:p>
    <w:p>
      <w:pPr>
        <w:pStyle w:val="TextBody"/>
        <w:numPr>
          <w:ilvl w:val="0"/>
          <w:numId w:val="4"/>
        </w:numPr>
        <w:tabs>
          <w:tab w:val="clear" w:pos="1134"/>
          <w:tab w:val="left" w:pos="707" w:leader="none"/>
        </w:tabs>
        <w:bidi w:val="0"/>
        <w:spacing w:before="0" w:after="0"/>
        <w:ind w:start="707" w:hanging="283"/>
        <w:jc w:val="both"/>
        <w:rPr/>
      </w:pPr>
      <w:r>
        <w:rPr/>
        <w:t xml:space="preserve">Confirm guided tours will be operational </w:t>
      </w:r>
    </w:p>
    <w:p>
      <w:pPr>
        <w:pStyle w:val="TextBody"/>
        <w:numPr>
          <w:ilvl w:val="0"/>
          <w:numId w:val="4"/>
        </w:numPr>
        <w:tabs>
          <w:tab w:val="clear" w:pos="1134"/>
          <w:tab w:val="left" w:pos="707" w:leader="none"/>
        </w:tabs>
        <w:bidi w:val="0"/>
        <w:spacing w:before="0" w:after="0"/>
        <w:ind w:start="707" w:hanging="283"/>
        <w:jc w:val="both"/>
        <w:rPr/>
      </w:pPr>
      <w:r>
        <w:rPr/>
        <w:t xml:space="preserve">Update activities according to weather forecasts </w:t>
      </w:r>
    </w:p>
    <w:p>
      <w:pPr>
        <w:pStyle w:val="TextBody"/>
        <w:numPr>
          <w:ilvl w:val="0"/>
          <w:numId w:val="4"/>
        </w:numPr>
        <w:tabs>
          <w:tab w:val="clear" w:pos="1134"/>
          <w:tab w:val="left" w:pos="707" w:leader="none"/>
        </w:tabs>
        <w:bidi w:val="0"/>
        <w:spacing w:before="0" w:after="0"/>
        <w:ind w:start="707" w:hanging="283"/>
        <w:jc w:val="both"/>
        <w:rPr/>
      </w:pPr>
      <w:r>
        <w:rPr/>
        <w:t xml:space="preserve">Change days for outdoor andindoor activitiesas needed </w:t>
      </w:r>
    </w:p>
    <w:p>
      <w:pPr>
        <w:pStyle w:val="TextBody"/>
        <w:numPr>
          <w:ilvl w:val="0"/>
          <w:numId w:val="4"/>
        </w:numPr>
        <w:tabs>
          <w:tab w:val="clear" w:pos="1134"/>
          <w:tab w:val="left" w:pos="707" w:leader="none"/>
        </w:tabs>
        <w:bidi w:val="0"/>
        <w:spacing w:before="0" w:after="0"/>
        <w:ind w:start="707" w:hanging="283"/>
        <w:jc w:val="both"/>
        <w:rPr/>
      </w:pPr>
      <w:r>
        <w:rPr/>
        <w:t xml:space="preserve">Guarantee parents alone time </w:t>
      </w:r>
    </w:p>
    <w:p>
      <w:pPr>
        <w:pStyle w:val="TextBody"/>
        <w:numPr>
          <w:ilvl w:val="0"/>
          <w:numId w:val="4"/>
        </w:numPr>
        <w:tabs>
          <w:tab w:val="clear" w:pos="1134"/>
          <w:tab w:val="left" w:pos="707" w:leader="none"/>
        </w:tabs>
        <w:bidi w:val="0"/>
        <w:spacing w:before="0" w:after="283"/>
        <w:ind w:start="707" w:hanging="283"/>
        <w:jc w:val="both"/>
        <w:rPr/>
      </w:pPr>
      <w:r>
        <w:rPr/>
        <w:t xml:space="preserve">Allow for rest and relaxation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https://assignbuster.com/big-famielies-enjoyable-vacation/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Big famielies enjoyable vacation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g-famielies-enjoyable-va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Big famielies enjoyable vacation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famielies enjoyable vacation</dc:title>
  <dc:subject>Others;</dc:subject>
  <dc:creator>AssignBuster</dc:creator>
  <cp:keywords/>
  <dc:description>The following information should cover and control all of the steps that will be executed by the Project Manager, through the completion of the vacati...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