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"https://assignbuster.com/describing-myself-as-a-writer-essay-example/"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Describing myself as a writer essay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Career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can describe myself as a person who loves putting down my feelings, interests and other things in my mind. Writing I also a part of my voice where I can reach many people at once without necessarily meeting them. Writing about what interests me is one of my favorite writing activities. I also like reading what I have written down after completing it to check out what I have put down and see whether I am impressed and whether it captured what I had in mind while writing it down. </w:t>
      </w:r>
    </w:p>
    <w:p>
      <w:pPr>
        <w:pStyle w:val="Heading2"/>
        <w:bidi w:val="0"/>
        <w:jc w:val="start"/>
        <w:rPr/>
      </w:pPr>
      <w:r>
        <w:rPr/>
        <w:t xml:space="preserve">Feedbacks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my writing career I have received a variety of feedback most of them positive feedback. The feedbacks that I receive are mostly encouraging messages from people who are impressed by my work. as a writer I know that people have different expectations from me and when I get negative feedbacks I take it as a challenge that I need to work on instead of seeing the negative side of it. The feedbacks I have received has helped build by writing career as it helps put focus on your weaknesses and strengths from another person’s perspective. With these feedbacks, I get to understand what people expect when they read my work and what I can do to improve my shortcomings. </w:t>
      </w:r>
    </w:p>
    <w:p>
      <w:pPr>
        <w:pStyle w:val="Heading2"/>
        <w:bidi w:val="0"/>
        <w:jc w:val="start"/>
        <w:rPr/>
      </w:pPr>
      <w:r>
        <w:rPr/>
        <w:t xml:space="preserve">Discovery of my passion to writing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discovered that I loved writing when I was young and loved reading stories. I always felt an inner desire to have people reading captivating stories written by me. This is when I decided that I loved writing and would pursue it one day. There was a time when I was reading a captivating story written by a young girl narrating her experiences and it felt so real as if she was describing my life. This was a turning point, as I felt challenged. </w:t>
      </w:r>
    </w:p>
    <w:p>
      <w:pPr>
        <w:pStyle w:val="Heading2"/>
        <w:bidi w:val="0"/>
        <w:jc w:val="start"/>
        <w:rPr/>
      </w:pPr>
      <w:r>
        <w:rPr/>
        <w:t xml:space="preserve">Strengths and weaknesses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greatest strength is in writing imaginative ideas as I have a wild imaginative mind. My weakness has to fulfill the desires of my readers who most I please, but other do not seem to find a connection with my ideas. </w:t>
      </w:r>
    </w:p>
    <w:p>
      <w:pPr>
        <w:pStyle w:val="Heading2"/>
        <w:bidi w:val="0"/>
        <w:jc w:val="start"/>
        <w:rPr/>
      </w:pPr>
      <w:r>
        <w:rPr/>
        <w:t xml:space="preserve">Changes in myself as a writer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 would change about myself is to diversify my writing experiences by focusing on other fields that I have not explored before.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https://assignbuster.com/describing-myself-as-a-writer-essay-example/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Describing myself as a writer essay exam...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are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Describing myself as a writer essay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Describing myself as a writer essay example</dc:title>
  <dc:subject>Business;Career</dc:subject>
  <dc:creator>AssignBuster</dc:creator>
  <cp:keywords/>
  <dc:description>I also like reading what I have written down after completing it to check out what I have put down and see whether I am impressed and whether it captu...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Business;Career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