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"https://assignbuster.com/domestic-waste/"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Domestic waste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spacing w:before="0" w:after="283"/>
        <w:jc w:val="start"/>
        <w:rPr/>
      </w:pPr>
      <w:r>
        <w:rPr/>
        <w:t xml:space="preserve">Wastes are unwanted, unusable items, remains, or by products or household garbage. They are also include excrement , used or contaminated water etc. Wastes are generated in our homes of danger in our homes. There are various types of wastes generated in our homes that require different management system. These wastes are classified into two major forms namely solids and liquids. The liquid forms are easy to handle and manage. They connected from their sources to septic and soak away pits. These are evacuated as soon as they are filled up by waste management operators. The solid wastes are relatively different in their management. This is because there are no built in facilities to handle them like the liquid waste. But they could be handled by proper understanding of the various types of solid wastes and their sources. The types and sources ofsolid waste in our home are but not limited to kitchen wastes, metal wastes, glasses, plastics and polythenes. All these wastes are daily generate in our homes and it is very important to handle and manage them so that they do not endanger our health. Kitchen waste can form bulk of daily generated wastes. This is as a result of the fact that we need daily. And if they are not properly handled well, they can start to decompose after 24 hours. To handle these therefore, a container with a plastic bag with cover should be provided for these wastes only. They should be placed inside the bag and container as soon as they are generated and covered to avoid rats and rodents scattering them. And as soon as they filled, disposal at the designated place should be carried out. Animal waste should be disposed the same day they are generated. Besides, glasses is also a form of wastes come from processed products we purchased from stores such as drinks, creams, broken doors and windows etc. These can be a great source of hazard in our homes if not properly handled and disposed. To dispose these therefore, a plastic or wooden create or box should be provided to stack these glasses. In some cases the manufacturers of the products buy them back from us or recycled by glass recycling companies. In this case we make some money from our wastes. Metal wastes come from metal containers of food and drinks we purchase. They should be handled with care to avoid been a source of injury. Get a plastic container with a cover to put these wastes. And as soon as they are filled up, should be disposed at the designated place or sold to the metal recycling companies and make some money. Plastics and polythenes have become a major source of waste in our homes. These wastes do not rust or decay easily and so need to be handled with care. The good thing about these wastes is they are easily recyclable. Though generated in a great measure are easy to manage. Domestic waste management can be a well-organized and green option and it is every organizations responsibility to check their disposal systems are managed correctly. An environmental company offers services related to the collection of waste and can advice residents and large companies on resourceful ways to get rid of it. The functional element of collection includes not only the gathering of solid waste and recyclable materials, but also the transport of these materials, after collection, to the location where the collection vehicle is emptied. This location maybe a materials processing facility, a transfer station or a landfill disposal site. Waste handling and separation involves activities associated with waste management until the waste is placed in storage containers for collection. Handling also encompasses the movement of loaded containers to the point of collection. Separating different types pf waste components is an important step in the handling and storage of the solid waste at the source. After that, the waste is transferred from a smaller collection vehicle to larger transport equipment. The waste is then transported, usually over long distances, to a processing or disposal site. The most proactive step in disposing of waste is to minimize the amount of waste that your home produces. Once you have reduced the amount of garbage your family produces to as little as possible, you can move on to evaluating where to send the garbage you must get rid of. In conclusion, we must manage the domestic waste properly because it is not just a personal responsibility, some kinds of waste, usually hazardous, must be properly disposed to prevent negative impact on the public health etc.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https://assignbuster.com/domestic-waste/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Domestic waste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Domestic waste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waste</dc:title>
  <dc:subject>Environment;Pollution</dc:subject>
  <dc:creator>AssignBuster</dc:creator>
  <cp:keywords/>
  <dc:description>The types and sources ofsolid waste in our home are but not limited to kitchen wastes, metal wastes, glasses, plastics and polythenes.</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